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0" w:rsidRDefault="001D06B0">
      <w:proofErr w:type="spellStart"/>
      <w:r>
        <w:t>Coldspring</w:t>
      </w:r>
      <w:proofErr w:type="spellEnd"/>
      <w:r>
        <w:t xml:space="preserve"> – Oakhurst Walkthrough Questions 1/14/19</w:t>
      </w:r>
    </w:p>
    <w:p w:rsidR="001D06B0" w:rsidRDefault="001D06B0"/>
    <w:p w:rsidR="001D06B0" w:rsidRDefault="001D06B0" w:rsidP="001D06B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What does the current wireless network consist of? Would we entertain a cloud solution for the requested new APs?</w:t>
      </w:r>
    </w:p>
    <w:p w:rsidR="001D06B0" w:rsidRDefault="001D06B0" w:rsidP="001D06B0">
      <w:r>
        <w:rPr>
          <w:color w:val="FF0000"/>
        </w:rPr>
        <w:t xml:space="preserve">Current wireless network consists of two Ruckus </w:t>
      </w:r>
      <w:proofErr w:type="spellStart"/>
      <w:r>
        <w:rPr>
          <w:color w:val="FF0000"/>
        </w:rPr>
        <w:t>ZoneDirector</w:t>
      </w:r>
      <w:proofErr w:type="spellEnd"/>
      <w:r>
        <w:rPr>
          <w:color w:val="FF0000"/>
        </w:rPr>
        <w:t xml:space="preserve"> 3000 controllers and 110 </w:t>
      </w:r>
      <w:proofErr w:type="spellStart"/>
      <w:r>
        <w:rPr>
          <w:color w:val="FF0000"/>
        </w:rPr>
        <w:t>ZoneFlex</w:t>
      </w:r>
      <w:proofErr w:type="spellEnd"/>
      <w:r>
        <w:rPr>
          <w:color w:val="FF0000"/>
        </w:rPr>
        <w:t xml:space="preserve"> 7982 access points. Yes, we will consider cloud solutions as well.</w:t>
      </w:r>
    </w:p>
    <w:p w:rsidR="001D06B0" w:rsidRDefault="001D06B0" w:rsidP="001D06B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regards to the Cat 6 network </w:t>
      </w:r>
      <w:proofErr w:type="gramStart"/>
      <w:r>
        <w:t>drops,</w:t>
      </w:r>
      <w:proofErr w:type="gramEnd"/>
      <w:r>
        <w:t xml:space="preserve"> do we need the jumper cables from the patch panel to the switches?</w:t>
      </w:r>
    </w:p>
    <w:p w:rsidR="001D06B0" w:rsidRDefault="001D06B0" w:rsidP="001D06B0">
      <w:r>
        <w:rPr>
          <w:color w:val="FF0000"/>
        </w:rPr>
        <w:t>We would like 3ft jumper cables included with this, if possible.</w:t>
      </w:r>
    </w:p>
    <w:p w:rsidR="001D06B0" w:rsidRDefault="001D06B0" w:rsidP="001D06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 the locations where new racks are being installed with network drops going to those locations; will a patch panel be provided to connect to?</w:t>
      </w:r>
    </w:p>
    <w:p w:rsidR="001D06B0" w:rsidRDefault="001D06B0" w:rsidP="001D06B0">
      <w:r>
        <w:rPr>
          <w:color w:val="FF0000"/>
        </w:rPr>
        <w:t xml:space="preserve">Some of the locations </w:t>
      </w:r>
      <w:proofErr w:type="gramStart"/>
      <w:r>
        <w:rPr>
          <w:color w:val="FF0000"/>
        </w:rPr>
        <w:t>will need</w:t>
      </w:r>
      <w:proofErr w:type="gramEnd"/>
      <w:r>
        <w:rPr>
          <w:color w:val="FF0000"/>
        </w:rPr>
        <w:t xml:space="preserve"> patch panels to be installed with the network drops. This will be in the locations of the new IDF racks, since there is currently nothing installed.</w:t>
      </w:r>
    </w:p>
    <w:p w:rsidR="001D06B0" w:rsidRDefault="001D06B0">
      <w:bookmarkStart w:id="0" w:name="_GoBack"/>
      <w:bookmarkEnd w:id="0"/>
    </w:p>
    <w:sectPr w:rsidR="001D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695"/>
    <w:multiLevelType w:val="multilevel"/>
    <w:tmpl w:val="91F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1056"/>
    <w:multiLevelType w:val="multilevel"/>
    <w:tmpl w:val="DB3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10967"/>
    <w:multiLevelType w:val="multilevel"/>
    <w:tmpl w:val="CEE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0"/>
    <w:rsid w:val="00113280"/>
    <w:rsid w:val="001D06B0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Webber</dc:creator>
  <cp:lastModifiedBy>Chris Webber</cp:lastModifiedBy>
  <cp:revision>1</cp:revision>
  <dcterms:created xsi:type="dcterms:W3CDTF">2019-01-14T21:08:00Z</dcterms:created>
  <dcterms:modified xsi:type="dcterms:W3CDTF">2019-01-14T21:09:00Z</dcterms:modified>
</cp:coreProperties>
</file>