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A7F1" w14:textId="77777777" w:rsidR="004038BE" w:rsidRPr="00F26803" w:rsidRDefault="004038BE" w:rsidP="0087348A">
      <w:pPr>
        <w:pStyle w:val="Heading1"/>
        <w:spacing w:line="360" w:lineRule="auto"/>
      </w:pPr>
      <w:bookmarkStart w:id="0" w:name="_Toc151315912"/>
      <w:r w:rsidRPr="00F26803">
        <w:t>GENERAL DESCRIPTION AND SPECIFICATIONS</w:t>
      </w:r>
      <w:bookmarkEnd w:id="0"/>
    </w:p>
    <w:p w14:paraId="1FABDEA7" w14:textId="74C901F8" w:rsidR="00F9164A" w:rsidRDefault="00803B97" w:rsidP="00F9164A">
      <w:pPr>
        <w:jc w:val="both"/>
        <w:rPr>
          <w:color w:val="FF0000"/>
          <w:sz w:val="28"/>
          <w:szCs w:val="28"/>
        </w:rPr>
      </w:pPr>
      <w:r>
        <w:rPr>
          <w:rFonts w:eastAsia="Times New Roman" w:cs="Arial"/>
          <w:color w:val="000000"/>
        </w:rPr>
        <w:t>Salida School District R</w:t>
      </w:r>
      <w:r w:rsidR="00822DE1">
        <w:rPr>
          <w:rFonts w:eastAsia="Times New Roman" w:cs="Arial"/>
          <w:color w:val="000000"/>
        </w:rPr>
        <w:t>-</w:t>
      </w:r>
      <w:r>
        <w:rPr>
          <w:rFonts w:eastAsia="Times New Roman" w:cs="Arial"/>
          <w:color w:val="000000"/>
        </w:rPr>
        <w:t>32</w:t>
      </w:r>
      <w:r w:rsidR="00822DE1">
        <w:rPr>
          <w:rFonts w:eastAsia="Times New Roman" w:cs="Arial"/>
          <w:color w:val="000000"/>
        </w:rPr>
        <w:t xml:space="preserve">-J </w:t>
      </w:r>
      <w:r w:rsidR="003610EA" w:rsidRPr="00F26803">
        <w:rPr>
          <w:rFonts w:eastAsia="Times New Roman" w:cs="Arial"/>
          <w:color w:val="000000"/>
        </w:rPr>
        <w:t xml:space="preserve">is requesting proposals for </w:t>
      </w:r>
      <w:r w:rsidR="0017506E">
        <w:rPr>
          <w:rFonts w:eastAsia="Times New Roman" w:cs="Arial"/>
          <w:color w:val="000000"/>
        </w:rPr>
        <w:t xml:space="preserve">a wide-area network </w:t>
      </w:r>
      <w:r w:rsidR="00EF7EC9">
        <w:rPr>
          <w:rFonts w:eastAsia="Times New Roman" w:cs="Arial"/>
          <w:color w:val="000000"/>
        </w:rPr>
        <w:t xml:space="preserve">WAN) </w:t>
      </w:r>
      <w:r w:rsidR="0017506E">
        <w:rPr>
          <w:rFonts w:eastAsia="Times New Roman" w:cs="Arial"/>
          <w:color w:val="000000"/>
        </w:rPr>
        <w:t xml:space="preserve">solution that will provide connectivity between Salida SD schools.  The solution could be </w:t>
      </w:r>
      <w:r w:rsidR="003610EA" w:rsidRPr="00F26803">
        <w:rPr>
          <w:rFonts w:eastAsia="Times New Roman" w:cs="Arial"/>
          <w:color w:val="000000"/>
        </w:rPr>
        <w:t>self-provisioned fiber</w:t>
      </w:r>
      <w:r w:rsidR="0017506E">
        <w:rPr>
          <w:rFonts w:eastAsia="Times New Roman" w:cs="Arial"/>
          <w:color w:val="000000"/>
        </w:rPr>
        <w:t xml:space="preserve">, leased-dark fiber, lit-leased service, or </w:t>
      </w:r>
      <w:r w:rsidR="003610EA" w:rsidRPr="00F26803">
        <w:rPr>
          <w:rFonts w:eastAsia="Times New Roman" w:cs="Arial"/>
          <w:color w:val="000000"/>
        </w:rPr>
        <w:t xml:space="preserve">services provided over third-party networks for delivery of wide area network (WAN) services to the district. </w:t>
      </w:r>
      <w:r w:rsidR="00F9164A">
        <w:rPr>
          <w:rFonts w:eastAsia="Times New Roman" w:cs="Arial"/>
          <w:color w:val="000000"/>
        </w:rPr>
        <w:t xml:space="preserve"> </w:t>
      </w:r>
      <w:r w:rsidR="00F9164A" w:rsidRPr="00EF6C38">
        <w:rPr>
          <w:b/>
          <w:bCs/>
          <w:color w:val="000000" w:themeColor="text1"/>
        </w:rPr>
        <w:t xml:space="preserve">The applicant will accept bids for any type of </w:t>
      </w:r>
      <w:r w:rsidR="0017506E">
        <w:rPr>
          <w:b/>
          <w:bCs/>
          <w:color w:val="000000" w:themeColor="text1"/>
        </w:rPr>
        <w:t xml:space="preserve">service, </w:t>
      </w:r>
      <w:r w:rsidR="00F9164A" w:rsidRPr="00EF6C38">
        <w:rPr>
          <w:b/>
          <w:bCs/>
          <w:color w:val="000000" w:themeColor="text1"/>
        </w:rPr>
        <w:t>leased or district owned connectivity, including wireless and other types of connectivity that can meet our connectivity goals</w:t>
      </w:r>
      <w:r w:rsidR="0017506E">
        <w:rPr>
          <w:b/>
          <w:bCs/>
          <w:color w:val="000000" w:themeColor="text1"/>
        </w:rPr>
        <w:t>.</w:t>
      </w:r>
    </w:p>
    <w:p w14:paraId="56CCEF34" w14:textId="77777777" w:rsidR="00A03EA9" w:rsidRDefault="00A03EA9" w:rsidP="00A03EA9">
      <w:pPr>
        <w:pStyle w:val="Heading2"/>
      </w:pPr>
      <w:bookmarkStart w:id="1" w:name="_Toc151315913"/>
      <w:r>
        <w:t>DEFINITIONS</w:t>
      </w:r>
      <w:bookmarkEnd w:id="1"/>
    </w:p>
    <w:p w14:paraId="21852C20" w14:textId="6C078872" w:rsidR="003610EA" w:rsidRPr="00F26803" w:rsidRDefault="003610EA" w:rsidP="00F9164A">
      <w:pPr>
        <w:ind w:left="720" w:firstLine="0"/>
        <w:jc w:val="both"/>
        <w:rPr>
          <w:rFonts w:eastAsia="Times New Roman" w:cs="Arial"/>
          <w:color w:val="000000"/>
        </w:rPr>
      </w:pPr>
      <w:r w:rsidRPr="00F26803">
        <w:rPr>
          <w:rFonts w:eastAsia="Times New Roman" w:cs="Arial"/>
          <w:b/>
          <w:color w:val="000000"/>
          <w:u w:val="single"/>
        </w:rPr>
        <w:t>Self-Provisioned Fiber</w:t>
      </w:r>
      <w:r w:rsidR="00C961C0" w:rsidRPr="00C961C0">
        <w:rPr>
          <w:rFonts w:eastAsia="Times New Roman" w:cs="Arial"/>
          <w:bCs/>
          <w:color w:val="000000"/>
        </w:rPr>
        <w:t>, which</w:t>
      </w:r>
      <w:r w:rsidRPr="00F26803">
        <w:rPr>
          <w:rFonts w:eastAsia="Times New Roman" w:cs="Arial"/>
          <w:color w:val="000000"/>
        </w:rPr>
        <w:t xml:space="preserve"> is defined as fiber-optic </w:t>
      </w:r>
      <w:r w:rsidRPr="00F9164A">
        <w:rPr>
          <w:rFonts w:eastAsia="Times New Roman" w:cs="Arial"/>
          <w:color w:val="000000" w:themeColor="text1"/>
        </w:rPr>
        <w:t>cable</w:t>
      </w:r>
      <w:r w:rsidR="00F9164A" w:rsidRPr="00F9164A">
        <w:rPr>
          <w:rFonts w:eastAsia="Times New Roman" w:cs="Arial"/>
          <w:color w:val="000000" w:themeColor="text1"/>
        </w:rPr>
        <w:t xml:space="preserve"> </w:t>
      </w:r>
      <w:r w:rsidR="00F9164A" w:rsidRPr="00F9164A">
        <w:rPr>
          <w:color w:val="000000" w:themeColor="text1"/>
        </w:rPr>
        <w:t>(or wireless, copper, etc.)</w:t>
      </w:r>
      <w:r w:rsidRPr="00F9164A">
        <w:rPr>
          <w:rFonts w:eastAsia="Times New Roman" w:cs="Arial"/>
          <w:color w:val="000000" w:themeColor="text1"/>
          <w:sz w:val="18"/>
          <w:szCs w:val="18"/>
        </w:rPr>
        <w:t xml:space="preserve"> </w:t>
      </w:r>
      <w:r w:rsidRPr="00F9164A">
        <w:rPr>
          <w:rFonts w:eastAsia="Times New Roman" w:cs="Arial"/>
          <w:color w:val="000000" w:themeColor="text1"/>
        </w:rPr>
        <w:t xml:space="preserve">installed </w:t>
      </w:r>
      <w:r w:rsidRPr="00F26803">
        <w:rPr>
          <w:rFonts w:eastAsia="Times New Roman" w:cs="Arial"/>
          <w:color w:val="000000"/>
        </w:rPr>
        <w:t xml:space="preserve">for </w:t>
      </w:r>
      <w:r w:rsidR="00822DE1">
        <w:rPr>
          <w:rFonts w:eastAsia="Times New Roman" w:cs="Arial"/>
          <w:color w:val="000000"/>
        </w:rPr>
        <w:t>Salida School District R-32-J</w:t>
      </w:r>
      <w:r w:rsidRPr="00F26803">
        <w:rPr>
          <w:rFonts w:eastAsia="Times New Roman" w:cs="Arial"/>
          <w:color w:val="000000"/>
        </w:rPr>
        <w:t xml:space="preserve">, that will be owned, maintained and lit by </w:t>
      </w:r>
      <w:r w:rsidR="00822DE1">
        <w:rPr>
          <w:rFonts w:eastAsia="Times New Roman" w:cs="Arial"/>
          <w:color w:val="000000"/>
        </w:rPr>
        <w:t xml:space="preserve">Salida School District R-32-J </w:t>
      </w:r>
      <w:r w:rsidRPr="00F26803">
        <w:rPr>
          <w:rFonts w:eastAsia="Times New Roman" w:cs="Arial"/>
          <w:color w:val="000000"/>
        </w:rPr>
        <w:t>after construction is completed.</w:t>
      </w:r>
      <w:r w:rsidR="008E627C" w:rsidRPr="00F26803">
        <w:rPr>
          <w:rFonts w:eastAsia="Times New Roman" w:cs="Arial"/>
          <w:color w:val="000000"/>
        </w:rPr>
        <w:t xml:space="preserve">  Detail on this option can be found in SPECIFICATIONS FOR SE</w:t>
      </w:r>
      <w:r w:rsidR="00C30BAB">
        <w:rPr>
          <w:rFonts w:eastAsia="Times New Roman" w:cs="Arial"/>
          <w:color w:val="000000"/>
        </w:rPr>
        <w:t>LF-PROVISIONED FIBER.</w:t>
      </w:r>
    </w:p>
    <w:p w14:paraId="03B57F11" w14:textId="337EE515" w:rsidR="00485B1A" w:rsidRPr="00F26803" w:rsidRDefault="00F51B06" w:rsidP="00A03EA9">
      <w:pPr>
        <w:spacing w:after="240"/>
        <w:ind w:left="720" w:firstLine="0"/>
        <w:jc w:val="both"/>
        <w:rPr>
          <w:rFonts w:eastAsia="Times New Roman" w:cs="Arial"/>
          <w:color w:val="000000"/>
        </w:rPr>
      </w:pPr>
      <w:r>
        <w:rPr>
          <w:rFonts w:eastAsia="Times New Roman" w:cs="Arial"/>
          <w:b/>
          <w:color w:val="000000"/>
          <w:u w:val="single"/>
        </w:rPr>
        <w:t>Leased Lit</w:t>
      </w:r>
      <w:r w:rsidR="00485B1A" w:rsidRPr="00F26803">
        <w:rPr>
          <w:rFonts w:eastAsia="Times New Roman" w:cs="Arial"/>
          <w:b/>
          <w:color w:val="000000"/>
          <w:u w:val="single"/>
        </w:rPr>
        <w:t xml:space="preserve"> </w:t>
      </w:r>
      <w:r>
        <w:rPr>
          <w:rFonts w:eastAsia="Times New Roman" w:cs="Arial"/>
          <w:b/>
          <w:color w:val="000000"/>
          <w:u w:val="single"/>
        </w:rPr>
        <w:t>Service</w:t>
      </w:r>
      <w:r w:rsidR="00485B1A" w:rsidRPr="00F26803">
        <w:rPr>
          <w:rFonts w:eastAsia="Times New Roman" w:cs="Arial"/>
          <w:color w:val="000000"/>
        </w:rPr>
        <w:t>, which is defined as any technology neutral point-to-point broadband service that provides the desired connectivity end-to-end.  This could be fiber-optic cable, microwave, or other media where the service provider</w:t>
      </w:r>
      <w:r w:rsidR="00BA049E" w:rsidRPr="00F26803">
        <w:rPr>
          <w:rFonts w:eastAsia="Times New Roman" w:cs="Arial"/>
          <w:color w:val="000000"/>
        </w:rPr>
        <w:fldChar w:fldCharType="begin"/>
      </w:r>
      <w:r w:rsidR="00BA049E" w:rsidRPr="00F26803">
        <w:rPr>
          <w:rFonts w:eastAsia="Times New Roman" w:cs="Arial"/>
          <w:color w:val="000000"/>
        </w:rPr>
        <w:instrText xml:space="preserve"> NOTEREF _Ref499104145 \f \h </w:instrText>
      </w:r>
      <w:r w:rsidR="00F26803">
        <w:rPr>
          <w:rFonts w:eastAsia="Times New Roman" w:cs="Arial"/>
          <w:color w:val="000000"/>
        </w:rPr>
        <w:instrText xml:space="preserve"> \* MERGEFORMAT </w:instrText>
      </w:r>
      <w:r w:rsidR="00BA049E" w:rsidRPr="00F26803">
        <w:rPr>
          <w:rFonts w:eastAsia="Times New Roman" w:cs="Arial"/>
          <w:color w:val="000000"/>
        </w:rPr>
      </w:r>
      <w:r w:rsidR="00B42015">
        <w:rPr>
          <w:rFonts w:eastAsia="Times New Roman" w:cs="Arial"/>
          <w:color w:val="000000"/>
        </w:rPr>
        <w:fldChar w:fldCharType="separate"/>
      </w:r>
      <w:r w:rsidR="00BA049E" w:rsidRPr="00F26803">
        <w:rPr>
          <w:rFonts w:eastAsia="Times New Roman" w:cs="Arial"/>
          <w:color w:val="000000"/>
        </w:rPr>
        <w:fldChar w:fldCharType="end"/>
      </w:r>
      <w:r w:rsidR="00485B1A" w:rsidRPr="00F26803">
        <w:rPr>
          <w:rFonts w:eastAsia="Times New Roman" w:cs="Arial"/>
          <w:color w:val="000000"/>
        </w:rPr>
        <w:t xml:space="preserve"> installs, operates and maintains all of the equipment </w:t>
      </w:r>
      <w:r w:rsidR="004E36AE" w:rsidRPr="00F26803">
        <w:rPr>
          <w:rFonts w:eastAsia="Times New Roman" w:cs="Arial"/>
          <w:color w:val="000000"/>
        </w:rPr>
        <w:t xml:space="preserve">necessary </w:t>
      </w:r>
      <w:r w:rsidR="00485B1A" w:rsidRPr="00F26803">
        <w:rPr>
          <w:rFonts w:eastAsia="Times New Roman" w:cs="Arial"/>
          <w:color w:val="000000"/>
        </w:rPr>
        <w:t xml:space="preserve">to provide end-to-end service for </w:t>
      </w:r>
      <w:r w:rsidR="00822DE1">
        <w:rPr>
          <w:rFonts w:eastAsia="Times New Roman" w:cs="Arial"/>
          <w:color w:val="000000"/>
        </w:rPr>
        <w:t>Salida School District R-32-J</w:t>
      </w:r>
      <w:r w:rsidR="00485B1A" w:rsidRPr="00F26803">
        <w:rPr>
          <w:rFonts w:eastAsia="Times New Roman" w:cs="Arial"/>
          <w:color w:val="000000"/>
        </w:rPr>
        <w:t>.</w:t>
      </w:r>
    </w:p>
    <w:p w14:paraId="64D85144" w14:textId="1EEE9C16" w:rsidR="004E36AE" w:rsidRPr="00F26803" w:rsidRDefault="00485B1A" w:rsidP="00A03EA9">
      <w:pPr>
        <w:spacing w:after="240"/>
        <w:ind w:left="720" w:firstLine="0"/>
        <w:jc w:val="both"/>
        <w:rPr>
          <w:rFonts w:eastAsia="Times New Roman" w:cs="Arial"/>
          <w:color w:val="000000"/>
        </w:rPr>
      </w:pPr>
      <w:r w:rsidRPr="00F26803">
        <w:rPr>
          <w:rFonts w:eastAsia="Times New Roman" w:cs="Arial"/>
          <w:b/>
          <w:color w:val="000000"/>
          <w:u w:val="single"/>
        </w:rPr>
        <w:t>Leased Dark Fiber</w:t>
      </w:r>
      <w:r w:rsidRPr="00F26803">
        <w:rPr>
          <w:rFonts w:eastAsia="Times New Roman" w:cs="Arial"/>
          <w:color w:val="000000"/>
        </w:rPr>
        <w:t xml:space="preserve">, which is defined as either existing fiber-optic cable, or fiber-optic cable that is installed </w:t>
      </w:r>
      <w:r w:rsidR="004E36AE" w:rsidRPr="00F26803">
        <w:rPr>
          <w:rFonts w:eastAsia="Times New Roman" w:cs="Arial"/>
          <w:color w:val="000000"/>
        </w:rPr>
        <w:t xml:space="preserve">for the use of </w:t>
      </w:r>
      <w:r w:rsidR="00822DE1">
        <w:rPr>
          <w:rFonts w:eastAsia="Times New Roman" w:cs="Arial"/>
          <w:color w:val="000000"/>
        </w:rPr>
        <w:t>Salida School District R-32-J</w:t>
      </w:r>
      <w:r w:rsidR="004E36AE" w:rsidRPr="00F26803">
        <w:rPr>
          <w:rFonts w:eastAsia="Times New Roman" w:cs="Arial"/>
          <w:color w:val="000000"/>
        </w:rPr>
        <w:t xml:space="preserve"> for the duration of the contract.  The fiber-optic cable is maintained by the service provider, but </w:t>
      </w:r>
      <w:r w:rsidR="00822DE1">
        <w:rPr>
          <w:rFonts w:eastAsia="Times New Roman" w:cs="Arial"/>
          <w:color w:val="000000"/>
        </w:rPr>
        <w:t>Salida School District R-32-J</w:t>
      </w:r>
      <w:r w:rsidR="004E36AE" w:rsidRPr="00F26803">
        <w:rPr>
          <w:rFonts w:eastAsia="Times New Roman" w:cs="Arial"/>
          <w:color w:val="000000"/>
        </w:rPr>
        <w:t xml:space="preserve"> provides, operates and maintains the electronics to light the fiber.  </w:t>
      </w:r>
    </w:p>
    <w:p w14:paraId="59B29058" w14:textId="0FE26118" w:rsidR="004E36AE" w:rsidRPr="00F26803" w:rsidRDefault="004E36AE" w:rsidP="00A03EA9">
      <w:pPr>
        <w:spacing w:after="240"/>
        <w:ind w:left="720" w:firstLine="0"/>
        <w:jc w:val="both"/>
        <w:rPr>
          <w:rFonts w:eastAsia="Times New Roman" w:cs="Arial"/>
          <w:color w:val="000000"/>
        </w:rPr>
      </w:pPr>
      <w:r w:rsidRPr="00F26803">
        <w:rPr>
          <w:rFonts w:eastAsia="Times New Roman" w:cs="Arial"/>
          <w:b/>
          <w:color w:val="000000"/>
          <w:u w:val="single"/>
        </w:rPr>
        <w:t>Leased Dark Fiber (IRU),</w:t>
      </w:r>
      <w:r w:rsidRPr="00F26803">
        <w:rPr>
          <w:rFonts w:eastAsia="Times New Roman" w:cs="Arial"/>
          <w:color w:val="000000"/>
        </w:rPr>
        <w:t xml:space="preserve"> which is defined as either existing fiber-optic cable, or fiber-optic cable that is installed for the use of </w:t>
      </w:r>
      <w:r w:rsidR="00822DE1">
        <w:rPr>
          <w:rFonts w:eastAsia="Times New Roman" w:cs="Arial"/>
          <w:color w:val="000000"/>
        </w:rPr>
        <w:t>Salida School District R-32-J</w:t>
      </w:r>
      <w:r w:rsidRPr="00F26803">
        <w:rPr>
          <w:rFonts w:eastAsia="Times New Roman" w:cs="Arial"/>
          <w:color w:val="000000"/>
        </w:rPr>
        <w:t xml:space="preserve"> for the duration of the contract.  The fiber-optic cable is maintained by the service provider, but </w:t>
      </w:r>
      <w:r w:rsidR="00822DE1">
        <w:rPr>
          <w:rFonts w:eastAsia="Times New Roman" w:cs="Arial"/>
          <w:color w:val="000000"/>
        </w:rPr>
        <w:t>Salida School District R-32-J</w:t>
      </w:r>
      <w:r w:rsidRPr="00F26803">
        <w:rPr>
          <w:rFonts w:eastAsia="Times New Roman" w:cs="Arial"/>
          <w:color w:val="000000"/>
        </w:rPr>
        <w:t xml:space="preserve"> provides, operates and maintains the electronics to light the fiber.  The Leased Dark Fiber (IRU) differs from Leased Dark Fiber </w:t>
      </w:r>
      <w:r w:rsidR="002B26C2" w:rsidRPr="00F26803">
        <w:rPr>
          <w:rFonts w:eastAsia="Times New Roman" w:cs="Arial"/>
          <w:color w:val="000000"/>
        </w:rPr>
        <w:t>mainly</w:t>
      </w:r>
      <w:r w:rsidRPr="00F26803">
        <w:rPr>
          <w:rFonts w:eastAsia="Times New Roman" w:cs="Arial"/>
          <w:color w:val="000000"/>
        </w:rPr>
        <w:t xml:space="preserve"> in the duration of the contract, which for </w:t>
      </w:r>
      <w:r w:rsidR="004A4FA8">
        <w:rPr>
          <w:rFonts w:eastAsia="Times New Roman" w:cs="Arial"/>
          <w:color w:val="000000"/>
        </w:rPr>
        <w:t>t</w:t>
      </w:r>
      <w:r w:rsidRPr="00F26803">
        <w:rPr>
          <w:rFonts w:eastAsia="Times New Roman" w:cs="Arial"/>
          <w:color w:val="000000"/>
        </w:rPr>
        <w:t>he Leased Dark Fiber (IRU) will be for a period of either 10, 15 or 20 years.</w:t>
      </w:r>
    </w:p>
    <w:p w14:paraId="3258565D" w14:textId="12BCEFB3" w:rsidR="00F51B06" w:rsidRDefault="00F51B06" w:rsidP="00A03EA9">
      <w:pPr>
        <w:ind w:left="720" w:firstLine="0"/>
        <w:jc w:val="both"/>
        <w:rPr>
          <w:rFonts w:cs="Arial"/>
          <w:color w:val="000000"/>
        </w:rPr>
      </w:pPr>
      <w:r>
        <w:rPr>
          <w:rFonts w:cs="Arial"/>
          <w:b/>
          <w:color w:val="000000"/>
        </w:rPr>
        <w:t>T</w:t>
      </w:r>
      <w:r w:rsidR="00CC4EC5" w:rsidRPr="00F26803">
        <w:rPr>
          <w:rFonts w:cs="Arial"/>
          <w:b/>
          <w:color w:val="000000"/>
        </w:rPr>
        <w:t>ransport</w:t>
      </w:r>
      <w:r w:rsidR="0050737F" w:rsidRPr="00F26803">
        <w:rPr>
          <w:rFonts w:cs="Arial"/>
          <w:b/>
          <w:color w:val="000000"/>
        </w:rPr>
        <w:t xml:space="preserve"> service</w:t>
      </w:r>
      <w:r w:rsidR="00CC4EC5" w:rsidRPr="00F26803">
        <w:rPr>
          <w:rFonts w:cs="Arial"/>
          <w:color w:val="000000"/>
        </w:rPr>
        <w:t xml:space="preserve"> - A technology-neutral service 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technology-neutral and can include non-fiber solutions.</w:t>
      </w:r>
      <w:r w:rsidR="0050737F" w:rsidRPr="00F26803">
        <w:rPr>
          <w:rFonts w:cs="Arial"/>
          <w:color w:val="000000"/>
        </w:rPr>
        <w:t xml:space="preserve">  Requirements for this type solution will mirror the requirements for</w:t>
      </w:r>
      <w:r>
        <w:rPr>
          <w:rFonts w:cs="Arial"/>
          <w:color w:val="000000"/>
        </w:rPr>
        <w:t xml:space="preserve"> Leased</w:t>
      </w:r>
      <w:r w:rsidR="0050737F" w:rsidRPr="00F26803">
        <w:rPr>
          <w:rFonts w:cs="Arial"/>
          <w:color w:val="000000"/>
        </w:rPr>
        <w:t xml:space="preserve"> </w:t>
      </w:r>
      <w:r>
        <w:rPr>
          <w:rFonts w:cs="Arial"/>
          <w:color w:val="000000"/>
        </w:rPr>
        <w:t xml:space="preserve">Lit </w:t>
      </w:r>
      <w:r w:rsidR="0050737F" w:rsidRPr="00F26803">
        <w:rPr>
          <w:rFonts w:cs="Arial"/>
          <w:color w:val="000000"/>
        </w:rPr>
        <w:t>Service.</w:t>
      </w:r>
      <w:r>
        <w:rPr>
          <w:rFonts w:cs="Arial"/>
          <w:color w:val="000000"/>
        </w:rPr>
        <w:br w:type="page"/>
      </w:r>
    </w:p>
    <w:p w14:paraId="707FFB79" w14:textId="5B2F3A25" w:rsidR="00C961C0" w:rsidRDefault="00CA57AF" w:rsidP="00CC00DC">
      <w:pPr>
        <w:pStyle w:val="Heading2"/>
      </w:pPr>
      <w:bookmarkStart w:id="2" w:name="_Toc151315914"/>
      <w:r>
        <w:lastRenderedPageBreak/>
        <w:t>CONDITIONS</w:t>
      </w:r>
      <w:bookmarkEnd w:id="2"/>
    </w:p>
    <w:p w14:paraId="534ADC6E" w14:textId="1E22A851" w:rsidR="00A72DBA" w:rsidRPr="00F26803" w:rsidRDefault="003610EA" w:rsidP="005C18B7">
      <w:pPr>
        <w:spacing w:after="240"/>
        <w:ind w:firstLine="0"/>
        <w:jc w:val="both"/>
      </w:pPr>
      <w:r w:rsidRPr="00F26803">
        <w:rPr>
          <w:rFonts w:eastAsia="Times New Roman" w:cs="Arial"/>
          <w:color w:val="000000"/>
        </w:rPr>
        <w:t xml:space="preserve">The current WAN services are provided by </w:t>
      </w:r>
      <w:r w:rsidR="004A4FA8">
        <w:rPr>
          <w:rFonts w:eastAsia="Times New Roman" w:cs="Arial"/>
          <w:color w:val="000000"/>
        </w:rPr>
        <w:t xml:space="preserve">using school buildings that Salida School District </w:t>
      </w:r>
      <w:r w:rsidR="00822DE1">
        <w:rPr>
          <w:rFonts w:eastAsia="Times New Roman" w:cs="Arial"/>
          <w:color w:val="000000"/>
        </w:rPr>
        <w:t>R-</w:t>
      </w:r>
      <w:r w:rsidR="004A4FA8">
        <w:rPr>
          <w:rFonts w:eastAsia="Times New Roman" w:cs="Arial"/>
          <w:color w:val="000000"/>
        </w:rPr>
        <w:t>32</w:t>
      </w:r>
      <w:r w:rsidR="00822DE1">
        <w:rPr>
          <w:rFonts w:eastAsia="Times New Roman" w:cs="Arial"/>
          <w:color w:val="000000"/>
        </w:rPr>
        <w:t>-J</w:t>
      </w:r>
      <w:r w:rsidR="004A4FA8">
        <w:rPr>
          <w:rFonts w:eastAsia="Times New Roman" w:cs="Arial"/>
          <w:color w:val="000000"/>
        </w:rPr>
        <w:t xml:space="preserve"> intends to cease using.  The district requires new WAN services that will provide connectivity within the district once these buildings are no longer in use by the district. </w:t>
      </w:r>
      <w:r w:rsidR="00CC00DC">
        <w:rPr>
          <w:rFonts w:eastAsia="Times New Roman" w:cs="Arial"/>
          <w:color w:val="000000"/>
        </w:rPr>
        <w:t xml:space="preserve"> </w:t>
      </w:r>
      <w:r w:rsidR="00822DE1">
        <w:t>Salida School District R-32-J</w:t>
      </w:r>
      <w:r w:rsidR="00A72DBA" w:rsidRPr="00F26803">
        <w:t xml:space="preserve"> is also seeking proposals for </w:t>
      </w:r>
      <w:r w:rsidR="0021014B" w:rsidRPr="00F26803">
        <w:t xml:space="preserve">Modulating Electronics </w:t>
      </w:r>
      <w:r w:rsidR="00A72DBA" w:rsidRPr="00F26803">
        <w:t xml:space="preserve">to support the self-provisioned, Leased Dark Fiber and Leased Dark Fiber (IRU) options.  Details on specific equipment requirements and quantities are described </w:t>
      </w:r>
      <w:r w:rsidR="00892DE1" w:rsidRPr="00F26803">
        <w:t>under</w:t>
      </w:r>
      <w:r w:rsidR="00A72DBA" w:rsidRPr="00F26803">
        <w:t xml:space="preserve"> NETWORK EQUIPMENT.  </w:t>
      </w:r>
    </w:p>
    <w:p w14:paraId="79F74B51" w14:textId="385B05B9" w:rsidR="00A72DBA" w:rsidRPr="00F26803" w:rsidRDefault="00A72DBA" w:rsidP="005C18B7">
      <w:pPr>
        <w:spacing w:after="240"/>
        <w:ind w:firstLine="0"/>
        <w:jc w:val="both"/>
      </w:pPr>
      <w:r w:rsidRPr="00F26803">
        <w:t xml:space="preserve">Vendors may submit proposals for any and all options as listed above that will provide point-to-point connectivity at the desired bandwidth.  Specifics for each option are listed in the section titled </w:t>
      </w:r>
      <w:r w:rsidR="00A03EA9">
        <w:t xml:space="preserve">WAN PROCUREMENT </w:t>
      </w:r>
      <w:r w:rsidRPr="00F26803">
        <w:t>OPTIONS.  Vendors may also submit proposals on the network equipment regardless of whether they submit proposals on connectivity options or not.</w:t>
      </w:r>
    </w:p>
    <w:p w14:paraId="1F114DBA" w14:textId="51A949FC" w:rsidR="0021014B" w:rsidRDefault="0021014B" w:rsidP="005C18B7">
      <w:pPr>
        <w:spacing w:after="240"/>
        <w:ind w:firstLine="0"/>
        <w:jc w:val="both"/>
      </w:pPr>
      <w:r w:rsidRPr="00F26803">
        <w:t xml:space="preserve">Vendors providing proposals should have an ERate Service Provider Information Number (SPIN) from the SLD, and should include their SPIN on their proposal.  There is no cost to register for a </w:t>
      </w:r>
      <w:r w:rsidR="002D6F4A" w:rsidRPr="00F26803">
        <w:t>SPIN</w:t>
      </w:r>
      <w:r w:rsidR="002D6F4A">
        <w:t>/498 ID</w:t>
      </w:r>
      <w:r w:rsidRPr="00F26803">
        <w:t xml:space="preserve">, and application can be made at </w:t>
      </w:r>
      <w:hyperlink r:id="rId8" w:history="1">
        <w:r w:rsidR="005B2F61" w:rsidRPr="00036EDA">
          <w:rPr>
            <w:rStyle w:val="Hyperlink"/>
          </w:rPr>
          <w:t>https://www.usac.org/e-rate/service-providers/step-1-obtain-a-spin/</w:t>
        </w:r>
      </w:hyperlink>
    </w:p>
    <w:p w14:paraId="793AC4A8" w14:textId="44FAEDEE" w:rsidR="00A434E8" w:rsidRPr="00F26803" w:rsidRDefault="00A434E8" w:rsidP="00CC00DC">
      <w:pPr>
        <w:pStyle w:val="Heading2"/>
        <w:spacing w:before="360" w:after="120"/>
      </w:pPr>
      <w:bookmarkStart w:id="3" w:name="_Toc151315915"/>
      <w:bookmarkStart w:id="4" w:name="_Hlk151304119"/>
      <w:r w:rsidRPr="00F26803">
        <w:t>SERVICE LOCATIONS</w:t>
      </w:r>
      <w:bookmarkEnd w:id="3"/>
    </w:p>
    <w:p w14:paraId="1049C18E" w14:textId="77777777" w:rsidR="004A4FA8" w:rsidRDefault="00A434E8" w:rsidP="00CC00DC">
      <w:pPr>
        <w:pStyle w:val="ListParagraph"/>
        <w:numPr>
          <w:ilvl w:val="0"/>
          <w:numId w:val="35"/>
        </w:numPr>
        <w:spacing w:before="120" w:after="80"/>
      </w:pPr>
      <w:r w:rsidRPr="00F26803">
        <w:t xml:space="preserve">Eligible Entity A, the </w:t>
      </w:r>
      <w:r w:rsidR="004A4FA8">
        <w:t>Salida Early Childhood Center</w:t>
      </w:r>
      <w:r w:rsidRPr="00F26803">
        <w:t xml:space="preserve"> at </w:t>
      </w:r>
      <w:r w:rsidR="004A4FA8">
        <w:t>516 Teller St., Salida, CO  81201</w:t>
      </w:r>
    </w:p>
    <w:p w14:paraId="6F582365" w14:textId="6708ECE9" w:rsidR="004A4FA8" w:rsidRDefault="004A4FA8" w:rsidP="00175CB1">
      <w:pPr>
        <w:pStyle w:val="ListParagraph"/>
        <w:numPr>
          <w:ilvl w:val="0"/>
          <w:numId w:val="35"/>
        </w:numPr>
        <w:spacing w:after="80"/>
      </w:pPr>
      <w:r w:rsidRPr="00F26803">
        <w:t xml:space="preserve">Eligible Entity </w:t>
      </w:r>
      <w:r>
        <w:t>B</w:t>
      </w:r>
      <w:r w:rsidRPr="00F26803">
        <w:t xml:space="preserve">, the </w:t>
      </w:r>
      <w:r>
        <w:t>Longfellow Elementary School</w:t>
      </w:r>
      <w:r w:rsidRPr="00F26803">
        <w:t xml:space="preserve"> at </w:t>
      </w:r>
      <w:r>
        <w:t>425 W 7th St., Salida, CO  81201</w:t>
      </w:r>
    </w:p>
    <w:p w14:paraId="2352BD33" w14:textId="3DDC856F" w:rsidR="004A4FA8" w:rsidRDefault="004A4FA8" w:rsidP="00175CB1">
      <w:pPr>
        <w:pStyle w:val="ListParagraph"/>
        <w:numPr>
          <w:ilvl w:val="0"/>
          <w:numId w:val="35"/>
        </w:numPr>
        <w:spacing w:after="80"/>
      </w:pPr>
      <w:r w:rsidRPr="00F26803">
        <w:t xml:space="preserve">Eligible Entity </w:t>
      </w:r>
      <w:r>
        <w:t>C</w:t>
      </w:r>
      <w:r w:rsidRPr="00F26803">
        <w:t xml:space="preserve">, the </w:t>
      </w:r>
      <w:r>
        <w:t>Salida Middle School</w:t>
      </w:r>
      <w:r w:rsidRPr="00F26803">
        <w:t xml:space="preserve"> at </w:t>
      </w:r>
      <w:r>
        <w:t>520 Milford St., Salida, CO  81201</w:t>
      </w:r>
    </w:p>
    <w:p w14:paraId="38310965" w14:textId="3B68F8FA" w:rsidR="004A4FA8" w:rsidRDefault="004A4FA8" w:rsidP="00175CB1">
      <w:pPr>
        <w:pStyle w:val="ListParagraph"/>
        <w:numPr>
          <w:ilvl w:val="0"/>
          <w:numId w:val="35"/>
        </w:numPr>
        <w:spacing w:after="80"/>
      </w:pPr>
      <w:r w:rsidRPr="00F26803">
        <w:t xml:space="preserve">Eligible Entity </w:t>
      </w:r>
      <w:r>
        <w:t>D</w:t>
      </w:r>
      <w:r w:rsidRPr="00F26803">
        <w:t xml:space="preserve">, the </w:t>
      </w:r>
      <w:r>
        <w:t>Salida High School</w:t>
      </w:r>
      <w:r w:rsidRPr="00F26803">
        <w:t xml:space="preserve"> at </w:t>
      </w:r>
      <w:r>
        <w:t>26 Jones St., Salida, CO  81201</w:t>
      </w:r>
    </w:p>
    <w:p w14:paraId="4C42468D" w14:textId="28E98D3A" w:rsidR="004A4FA8" w:rsidRDefault="004A4FA8" w:rsidP="00175CB1">
      <w:pPr>
        <w:pStyle w:val="ListParagraph"/>
        <w:numPr>
          <w:ilvl w:val="0"/>
          <w:numId w:val="35"/>
        </w:numPr>
      </w:pPr>
      <w:r w:rsidRPr="00F26803">
        <w:t xml:space="preserve">Eligible Entity </w:t>
      </w:r>
      <w:r>
        <w:t>E</w:t>
      </w:r>
      <w:r w:rsidRPr="00F26803">
        <w:t xml:space="preserve">, </w:t>
      </w:r>
      <w:r>
        <w:t>the Crest Academy</w:t>
      </w:r>
      <w:r w:rsidRPr="00F26803">
        <w:t xml:space="preserve"> at </w:t>
      </w:r>
      <w:r>
        <w:t>627 Oak St., Salida, CO  81201</w:t>
      </w:r>
    </w:p>
    <w:p w14:paraId="75D8E6F9" w14:textId="7748C2F8" w:rsidR="00A434E8" w:rsidRPr="00F26803" w:rsidRDefault="00175CB1" w:rsidP="00175CB1">
      <w:pPr>
        <w:ind w:firstLine="360"/>
        <w:rPr>
          <w:rFonts w:ascii="Courier New" w:hAnsi="Courier New" w:cs="Courier New"/>
        </w:rPr>
      </w:pPr>
      <w:r>
        <w:t>D</w:t>
      </w:r>
      <w:r w:rsidR="00A434E8" w:rsidRPr="00F26803">
        <w:t xml:space="preserve">emarcation point </w:t>
      </w:r>
      <w:r>
        <w:t xml:space="preserve">for each entity is </w:t>
      </w:r>
      <w:r w:rsidR="00A434E8" w:rsidRPr="00F26803">
        <w:t>the MDF as identified on the attached floor plans.</w:t>
      </w:r>
    </w:p>
    <w:p w14:paraId="1D21E076" w14:textId="2C58590A" w:rsidR="00A434E8" w:rsidRPr="00F26803" w:rsidRDefault="00175CB1" w:rsidP="00CC00DC">
      <w:pPr>
        <w:pStyle w:val="Heading2"/>
        <w:spacing w:before="360" w:after="120"/>
      </w:pPr>
      <w:bookmarkStart w:id="5" w:name="_Toc151315916"/>
      <w:bookmarkEnd w:id="4"/>
      <w:r>
        <w:t>CONNECTIONS</w:t>
      </w:r>
      <w:bookmarkEnd w:id="5"/>
    </w:p>
    <w:p w14:paraId="37ACC80A" w14:textId="7CC4525F" w:rsidR="00A434E8" w:rsidRPr="00175CB1" w:rsidRDefault="00175CB1" w:rsidP="00CC00DC">
      <w:pPr>
        <w:pStyle w:val="ListParagraph"/>
        <w:numPr>
          <w:ilvl w:val="0"/>
          <w:numId w:val="34"/>
        </w:numPr>
        <w:spacing w:before="120"/>
        <w:rPr>
          <w:rFonts w:ascii="Noto Sans Symbols" w:hAnsi="Noto Sans Symbols"/>
        </w:rPr>
      </w:pPr>
      <w:r>
        <w:t xml:space="preserve">Longfellow Elementary School should be connected to Salida High School and the Crest Academy with 10Gbps or </w:t>
      </w:r>
      <w:r w:rsidR="00342110">
        <w:t>25</w:t>
      </w:r>
      <w:r>
        <w:t xml:space="preserve"> Gbps bidirectional service to each.</w:t>
      </w:r>
    </w:p>
    <w:p w14:paraId="50ED31CF" w14:textId="19409B74" w:rsidR="00175CB1" w:rsidRPr="00175CB1" w:rsidRDefault="00175CB1" w:rsidP="00175CB1">
      <w:pPr>
        <w:pStyle w:val="ListParagraph"/>
        <w:numPr>
          <w:ilvl w:val="0"/>
          <w:numId w:val="34"/>
        </w:numPr>
        <w:rPr>
          <w:rFonts w:ascii="Noto Sans Symbols" w:hAnsi="Noto Sans Symbols"/>
        </w:rPr>
      </w:pPr>
      <w:r>
        <w:t>Salida Early Childhood Center should be connected to the Crest Academy and Salida Middle School with 10</w:t>
      </w:r>
      <w:r w:rsidR="00EF7EC9">
        <w:t xml:space="preserve"> </w:t>
      </w:r>
      <w:r>
        <w:t xml:space="preserve">Gbps or </w:t>
      </w:r>
      <w:r w:rsidR="00342110">
        <w:t>25</w:t>
      </w:r>
      <w:r>
        <w:t xml:space="preserve"> Gbps bidirectional service to each.</w:t>
      </w:r>
    </w:p>
    <w:p w14:paraId="369CC13E" w14:textId="4BB784CE" w:rsidR="00175CB1" w:rsidRPr="00175CB1" w:rsidRDefault="00175CB1" w:rsidP="00CC00DC">
      <w:pPr>
        <w:pStyle w:val="ListParagraph"/>
        <w:numPr>
          <w:ilvl w:val="0"/>
          <w:numId w:val="34"/>
        </w:numPr>
        <w:rPr>
          <w:rFonts w:ascii="Noto Sans Symbols" w:hAnsi="Noto Sans Symbols"/>
        </w:rPr>
      </w:pPr>
      <w:r>
        <w:t>Salida High School should be connected to Salida Middle School with 10</w:t>
      </w:r>
      <w:r w:rsidR="00EF7EC9">
        <w:t xml:space="preserve"> </w:t>
      </w:r>
      <w:r>
        <w:t xml:space="preserve">Gbps or </w:t>
      </w:r>
      <w:r w:rsidR="00342110">
        <w:t>25</w:t>
      </w:r>
      <w:r>
        <w:t xml:space="preserve"> Gbps bidirectional service.</w:t>
      </w:r>
    </w:p>
    <w:p w14:paraId="4CD63647" w14:textId="77777777" w:rsidR="00175CB1" w:rsidRDefault="00175CB1" w:rsidP="00175CB1">
      <w:pPr>
        <w:pStyle w:val="ListParagraph"/>
        <w:ind w:firstLine="0"/>
        <w:rPr>
          <w:rFonts w:ascii="Noto Sans Symbols" w:hAnsi="Noto Sans Symbols"/>
        </w:rPr>
      </w:pPr>
    </w:p>
    <w:p w14:paraId="43870CC6" w14:textId="210F4CAF" w:rsidR="00175CB1" w:rsidRPr="00175CB1" w:rsidRDefault="00175CB1" w:rsidP="00CC00DC">
      <w:pPr>
        <w:pStyle w:val="ListParagraph"/>
        <w:spacing w:before="120"/>
        <w:ind w:left="360" w:firstLine="0"/>
        <w:rPr>
          <w:color w:val="000000" w:themeColor="text1"/>
        </w:rPr>
      </w:pPr>
      <w:r w:rsidRPr="00175CB1">
        <w:rPr>
          <w:color w:val="000000" w:themeColor="text1"/>
        </w:rPr>
        <w:t>The final route/path that the vendor proposes, and how they interconnect the campuses may vary, but the end result should be that all schools are interconnected.</w:t>
      </w:r>
      <w:r>
        <w:rPr>
          <w:color w:val="000000" w:themeColor="text1"/>
        </w:rPr>
        <w:t xml:space="preserve">  </w:t>
      </w:r>
      <w:r w:rsidR="00FA737A" w:rsidRPr="00FA737A">
        <w:rPr>
          <w:color w:val="000000" w:themeColor="text1"/>
        </w:rPr>
        <w:t>The applicant will accept bids for any topology or routes that meet our connectivity goals.</w:t>
      </w:r>
    </w:p>
    <w:p w14:paraId="336EC3F8" w14:textId="4B3A04D9" w:rsidR="00A434E8" w:rsidRDefault="00EF7EC9" w:rsidP="00EA5DE9">
      <w:pPr>
        <w:spacing w:before="240" w:line="240" w:lineRule="auto"/>
        <w:ind w:firstLine="0"/>
        <w:jc w:val="both"/>
      </w:pPr>
      <w:r w:rsidRPr="00EF7EC9">
        <w:t xml:space="preserve">Note that Salida </w:t>
      </w:r>
      <w:r w:rsidR="00822DE1">
        <w:t>School District R-32-J</w:t>
      </w:r>
      <w:r w:rsidRPr="00EF7EC9">
        <w:t xml:space="preserve"> has not determined if the </w:t>
      </w:r>
      <w:r>
        <w:t xml:space="preserve">WAN will begin at </w:t>
      </w:r>
      <w:r w:rsidR="00342110">
        <w:t>25</w:t>
      </w:r>
      <w:r>
        <w:t xml:space="preserve"> Gbps, or begin at 10 Gbps and transition to </w:t>
      </w:r>
      <w:r w:rsidR="00342110">
        <w:t xml:space="preserve">25 </w:t>
      </w:r>
      <w:r>
        <w:t xml:space="preserve">Gbps at a later date.  As such, the district will be obtaining proposals for both options. </w:t>
      </w:r>
      <w:r w:rsidR="00D81878">
        <w:t xml:space="preserve"> </w:t>
      </w:r>
    </w:p>
    <w:p w14:paraId="2EC70FC0" w14:textId="77777777" w:rsidR="00D81878" w:rsidRPr="00EF7EC9" w:rsidRDefault="00D81878" w:rsidP="00EA5DE9">
      <w:pPr>
        <w:spacing w:before="240" w:line="240" w:lineRule="auto"/>
        <w:ind w:firstLine="0"/>
        <w:jc w:val="both"/>
        <w:rPr>
          <w:b/>
          <w:bCs/>
        </w:rPr>
      </w:pPr>
    </w:p>
    <w:p w14:paraId="45198853" w14:textId="3ACF07E6" w:rsidR="004038BE" w:rsidRPr="00F26803" w:rsidRDefault="004038BE" w:rsidP="00A03EA9">
      <w:pPr>
        <w:pStyle w:val="Heading2"/>
      </w:pPr>
      <w:bookmarkStart w:id="6" w:name="_Toc151315917"/>
      <w:r w:rsidRPr="00F26803">
        <w:lastRenderedPageBreak/>
        <w:t>TIMELINE</w:t>
      </w:r>
      <w:bookmarkEnd w:id="6"/>
    </w:p>
    <w:p w14:paraId="7B246AAF" w14:textId="1F48DBDB" w:rsidR="004B0BF1" w:rsidRPr="00B0633E" w:rsidRDefault="004B0BF1" w:rsidP="004B0BF1">
      <w:pPr>
        <w:ind w:firstLine="0"/>
        <w:jc w:val="both"/>
        <w:rPr>
          <w:rFonts w:cstheme="minorHAnsi"/>
        </w:rPr>
      </w:pPr>
      <w:r w:rsidRPr="00B0633E">
        <w:rPr>
          <w:rFonts w:cstheme="minorHAnsi"/>
        </w:rPr>
        <w:t xml:space="preserve">Vendors shall include </w:t>
      </w:r>
      <w:r w:rsidR="00151AE9" w:rsidRPr="00B0633E">
        <w:rPr>
          <w:rFonts w:cstheme="minorHAnsi"/>
        </w:rPr>
        <w:t xml:space="preserve">3 timelines </w:t>
      </w:r>
      <w:r w:rsidRPr="00B0633E">
        <w:rPr>
          <w:rFonts w:cstheme="minorHAnsi"/>
        </w:rPr>
        <w:t xml:space="preserve">with their proposal: </w:t>
      </w:r>
    </w:p>
    <w:p w14:paraId="3F1DBF73" w14:textId="679F5094" w:rsidR="004B0BF1" w:rsidRPr="00B0633E" w:rsidRDefault="004B0BF1" w:rsidP="004B0BF1">
      <w:pPr>
        <w:pStyle w:val="ListParagraph"/>
        <w:numPr>
          <w:ilvl w:val="0"/>
          <w:numId w:val="32"/>
        </w:numPr>
        <w:tabs>
          <w:tab w:val="left" w:pos="450"/>
        </w:tabs>
        <w:rPr>
          <w:rFonts w:asciiTheme="minorHAnsi" w:hAnsiTheme="minorHAnsi" w:cstheme="minorHAnsi"/>
          <w:sz w:val="22"/>
          <w:szCs w:val="22"/>
        </w:rPr>
      </w:pPr>
      <w:r w:rsidRPr="00B0633E">
        <w:rPr>
          <w:rFonts w:asciiTheme="minorHAnsi" w:hAnsiTheme="minorHAnsi" w:cstheme="minorHAnsi"/>
          <w:sz w:val="22"/>
          <w:szCs w:val="22"/>
        </w:rPr>
        <w:t xml:space="preserve">One </w:t>
      </w:r>
      <w:r w:rsidR="00FA737A">
        <w:rPr>
          <w:rFonts w:asciiTheme="minorHAnsi" w:hAnsiTheme="minorHAnsi" w:cstheme="minorHAnsi"/>
          <w:sz w:val="22"/>
          <w:szCs w:val="22"/>
        </w:rPr>
        <w:t>beginning</w:t>
      </w:r>
      <w:r w:rsidRPr="00B0633E">
        <w:rPr>
          <w:rFonts w:asciiTheme="minorHAnsi" w:hAnsiTheme="minorHAnsi" w:cstheme="minorHAnsi"/>
          <w:sz w:val="22"/>
          <w:szCs w:val="22"/>
        </w:rPr>
        <w:t xml:space="preserve"> </w:t>
      </w:r>
      <w:r w:rsidR="00FA737A">
        <w:rPr>
          <w:rFonts w:asciiTheme="minorHAnsi" w:hAnsiTheme="minorHAnsi" w:cstheme="minorHAnsi"/>
          <w:sz w:val="22"/>
          <w:szCs w:val="22"/>
        </w:rPr>
        <w:t xml:space="preserve">when </w:t>
      </w:r>
      <w:r w:rsidR="00EF7EC9">
        <w:rPr>
          <w:rFonts w:asciiTheme="minorHAnsi" w:hAnsiTheme="minorHAnsi" w:cstheme="minorHAnsi"/>
          <w:sz w:val="22"/>
          <w:szCs w:val="22"/>
        </w:rPr>
        <w:t>the vendor</w:t>
      </w:r>
      <w:r w:rsidR="00FA737A">
        <w:rPr>
          <w:rFonts w:asciiTheme="minorHAnsi" w:hAnsiTheme="minorHAnsi" w:cstheme="minorHAnsi"/>
          <w:sz w:val="22"/>
          <w:szCs w:val="22"/>
        </w:rPr>
        <w:t xml:space="preserve"> would require a purchase order from </w:t>
      </w:r>
      <w:r w:rsidR="00822DE1">
        <w:rPr>
          <w:rFonts w:asciiTheme="minorHAnsi" w:hAnsiTheme="minorHAnsi" w:cstheme="minorHAnsi"/>
          <w:sz w:val="22"/>
          <w:szCs w:val="22"/>
        </w:rPr>
        <w:t>Salida School District R-32-J</w:t>
      </w:r>
      <w:r w:rsidR="00FA737A">
        <w:rPr>
          <w:rFonts w:asciiTheme="minorHAnsi" w:hAnsiTheme="minorHAnsi" w:cstheme="minorHAnsi"/>
          <w:sz w:val="22"/>
          <w:szCs w:val="22"/>
        </w:rPr>
        <w:t xml:space="preserve"> in order to </w:t>
      </w:r>
      <w:r w:rsidRPr="00B0633E">
        <w:rPr>
          <w:rFonts w:asciiTheme="minorHAnsi" w:hAnsiTheme="minorHAnsi" w:cstheme="minorHAnsi"/>
          <w:sz w:val="22"/>
          <w:szCs w:val="22"/>
        </w:rPr>
        <w:t>provide a “ready” connection to all locations</w:t>
      </w:r>
      <w:r w:rsidR="0011330E">
        <w:rPr>
          <w:rFonts w:asciiTheme="minorHAnsi" w:hAnsiTheme="minorHAnsi" w:cstheme="minorHAnsi"/>
          <w:sz w:val="22"/>
          <w:szCs w:val="22"/>
        </w:rPr>
        <w:t xml:space="preserve"> by July 1, 2024</w:t>
      </w:r>
      <w:r w:rsidR="00FA737A">
        <w:rPr>
          <w:rFonts w:asciiTheme="minorHAnsi" w:hAnsiTheme="minorHAnsi" w:cstheme="minorHAnsi"/>
          <w:sz w:val="22"/>
          <w:szCs w:val="22"/>
        </w:rPr>
        <w:t xml:space="preserve">.  Your timeline would begin at receipt of purchase order and run </w:t>
      </w:r>
      <w:r w:rsidR="00EF7EC9">
        <w:rPr>
          <w:rFonts w:asciiTheme="minorHAnsi" w:hAnsiTheme="minorHAnsi" w:cstheme="minorHAnsi"/>
          <w:sz w:val="22"/>
          <w:szCs w:val="22"/>
        </w:rPr>
        <w:t xml:space="preserve">until the project is completed.  </w:t>
      </w:r>
      <w:r w:rsidRPr="00B0633E">
        <w:rPr>
          <w:rFonts w:asciiTheme="minorHAnsi" w:hAnsiTheme="minorHAnsi" w:cstheme="minorHAnsi"/>
          <w:sz w:val="22"/>
          <w:szCs w:val="22"/>
        </w:rPr>
        <w:t>Note that “ready” in this section means:</w:t>
      </w:r>
    </w:p>
    <w:p w14:paraId="73466CA0" w14:textId="5A05DE12"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sz w:val="22"/>
          <w:szCs w:val="22"/>
        </w:rPr>
        <w:t xml:space="preserve">For </w:t>
      </w:r>
      <w:r w:rsidRPr="00B0633E">
        <w:rPr>
          <w:rFonts w:asciiTheme="minorHAnsi" w:hAnsiTheme="minorHAnsi" w:cstheme="minorHAnsi"/>
          <w:b/>
          <w:bCs/>
          <w:sz w:val="22"/>
          <w:szCs w:val="22"/>
          <w:u w:val="single"/>
        </w:rPr>
        <w:t>Leased Lit Service</w:t>
      </w:r>
      <w:r w:rsidRPr="00B0633E">
        <w:rPr>
          <w:rFonts w:asciiTheme="minorHAnsi" w:hAnsiTheme="minorHAnsi" w:cstheme="minorHAnsi"/>
          <w:sz w:val="22"/>
          <w:szCs w:val="22"/>
        </w:rPr>
        <w:t xml:space="preserve"> and/or </w:t>
      </w:r>
      <w:r w:rsidR="00F56F0E" w:rsidRPr="00B0633E">
        <w:rPr>
          <w:rFonts w:asciiTheme="minorHAnsi" w:hAnsiTheme="minorHAnsi" w:cstheme="minorHAnsi"/>
          <w:b/>
          <w:color w:val="000000"/>
          <w:sz w:val="22"/>
          <w:szCs w:val="22"/>
          <w:u w:val="single"/>
        </w:rPr>
        <w:t>any</w:t>
      </w:r>
      <w:r w:rsidRPr="00B0633E">
        <w:rPr>
          <w:rFonts w:asciiTheme="minorHAnsi" w:hAnsiTheme="minorHAnsi" w:cstheme="minorHAnsi"/>
          <w:b/>
          <w:color w:val="000000"/>
          <w:sz w:val="22"/>
          <w:szCs w:val="22"/>
          <w:u w:val="single"/>
        </w:rPr>
        <w:t xml:space="preserve"> other type of transport service</w:t>
      </w:r>
      <w:r w:rsidRPr="00B0633E">
        <w:rPr>
          <w:rFonts w:asciiTheme="minorHAnsi" w:hAnsiTheme="minorHAnsi" w:cstheme="minorHAnsi"/>
          <w:b/>
          <w:color w:val="000000"/>
          <w:sz w:val="22"/>
          <w:szCs w:val="22"/>
        </w:rPr>
        <w:t xml:space="preserve"> </w:t>
      </w:r>
      <w:r w:rsidRPr="00B0633E">
        <w:rPr>
          <w:rFonts w:asciiTheme="minorHAnsi" w:hAnsiTheme="minorHAnsi" w:cstheme="minorHAnsi"/>
          <w:bCs/>
          <w:color w:val="000000"/>
          <w:sz w:val="22"/>
          <w:szCs w:val="22"/>
        </w:rPr>
        <w:t xml:space="preserve">this means that all Ethernet connections are in place at all locations, and ready to provide Layer3 transport and 10 </w:t>
      </w:r>
      <w:r w:rsidR="00EF7EC9">
        <w:rPr>
          <w:rFonts w:asciiTheme="minorHAnsi" w:hAnsiTheme="minorHAnsi" w:cstheme="minorHAnsi"/>
          <w:bCs/>
          <w:color w:val="000000"/>
          <w:sz w:val="22"/>
          <w:szCs w:val="22"/>
        </w:rPr>
        <w:t xml:space="preserve">or </w:t>
      </w:r>
      <w:r w:rsidR="00342110">
        <w:rPr>
          <w:rFonts w:asciiTheme="minorHAnsi" w:hAnsiTheme="minorHAnsi" w:cstheme="minorHAnsi"/>
          <w:bCs/>
          <w:color w:val="000000"/>
          <w:sz w:val="22"/>
          <w:szCs w:val="22"/>
        </w:rPr>
        <w:t>25</w:t>
      </w:r>
      <w:r w:rsidR="00EF7EC9">
        <w:rPr>
          <w:rFonts w:asciiTheme="minorHAnsi" w:hAnsiTheme="minorHAnsi" w:cstheme="minorHAnsi"/>
          <w:bCs/>
          <w:color w:val="000000"/>
          <w:sz w:val="22"/>
          <w:szCs w:val="22"/>
        </w:rPr>
        <w:t xml:space="preserve"> </w:t>
      </w:r>
      <w:r w:rsidRPr="00B0633E">
        <w:rPr>
          <w:rFonts w:asciiTheme="minorHAnsi" w:hAnsiTheme="minorHAnsi" w:cstheme="minorHAnsi"/>
          <w:bCs/>
          <w:color w:val="000000"/>
          <w:sz w:val="22"/>
          <w:szCs w:val="22"/>
        </w:rPr>
        <w:t>Gbps service from the hub to each location.</w:t>
      </w:r>
    </w:p>
    <w:p w14:paraId="6FC22BC3" w14:textId="21C2A7B3"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Leased Dark Fiber</w:t>
      </w:r>
      <w:r w:rsidRPr="00B0633E">
        <w:rPr>
          <w:rFonts w:asciiTheme="minorHAnsi" w:hAnsiTheme="minorHAnsi" w:cstheme="minorHAnsi"/>
          <w:bCs/>
          <w:color w:val="000000"/>
          <w:sz w:val="22"/>
          <w:szCs w:val="22"/>
        </w:rPr>
        <w:t xml:space="preserve"> or </w:t>
      </w:r>
      <w:r w:rsidRPr="00B0633E">
        <w:rPr>
          <w:rFonts w:asciiTheme="minorHAnsi" w:hAnsiTheme="minorHAnsi" w:cstheme="minorHAnsi"/>
          <w:b/>
          <w:color w:val="000000"/>
          <w:sz w:val="22"/>
          <w:szCs w:val="22"/>
          <w:u w:val="single"/>
        </w:rPr>
        <w:t>Leased Dark Fiber IRU</w:t>
      </w:r>
      <w:r w:rsidRPr="00B0633E">
        <w:rPr>
          <w:rFonts w:asciiTheme="minorHAnsi" w:hAnsiTheme="minorHAnsi" w:cstheme="minorHAnsi"/>
          <w:bCs/>
          <w:color w:val="000000"/>
          <w:sz w:val="22"/>
          <w:szCs w:val="22"/>
        </w:rPr>
        <w:t xml:space="preserve"> this means that the fiber in in place end-to-end between the hub </w:t>
      </w:r>
      <w:r w:rsidR="00EF7EC9">
        <w:rPr>
          <w:rFonts w:asciiTheme="minorHAnsi" w:hAnsiTheme="minorHAnsi" w:cstheme="minorHAnsi"/>
          <w:bCs/>
          <w:color w:val="000000"/>
          <w:sz w:val="22"/>
          <w:szCs w:val="22"/>
        </w:rPr>
        <w:t>and</w:t>
      </w:r>
      <w:r w:rsidRPr="00B0633E">
        <w:rPr>
          <w:rFonts w:asciiTheme="minorHAnsi" w:hAnsiTheme="minorHAnsi" w:cstheme="minorHAnsi"/>
          <w:bCs/>
          <w:color w:val="000000"/>
          <w:sz w:val="22"/>
          <w:szCs w:val="22"/>
        </w:rPr>
        <w:t xml:space="preserve"> each location, is terminated in the MDF at each location, and is ready to attach a Layer3 switch at each location and commence 10</w:t>
      </w:r>
      <w:r w:rsidR="00EF7EC9">
        <w:rPr>
          <w:rFonts w:asciiTheme="minorHAnsi" w:hAnsiTheme="minorHAnsi" w:cstheme="minorHAnsi"/>
          <w:bCs/>
          <w:color w:val="000000"/>
          <w:sz w:val="22"/>
          <w:szCs w:val="22"/>
        </w:rPr>
        <w:t xml:space="preserve"> or </w:t>
      </w:r>
      <w:r w:rsidR="00342110">
        <w:rPr>
          <w:rFonts w:asciiTheme="minorHAnsi" w:hAnsiTheme="minorHAnsi" w:cstheme="minorHAnsi"/>
          <w:bCs/>
          <w:color w:val="000000"/>
          <w:sz w:val="22"/>
          <w:szCs w:val="22"/>
        </w:rPr>
        <w:t>25</w:t>
      </w:r>
      <w:r w:rsidRPr="00B0633E">
        <w:rPr>
          <w:rFonts w:asciiTheme="minorHAnsi" w:hAnsiTheme="minorHAnsi" w:cstheme="minorHAnsi"/>
          <w:bCs/>
          <w:color w:val="000000"/>
          <w:sz w:val="22"/>
          <w:szCs w:val="22"/>
        </w:rPr>
        <w:t xml:space="preserve"> Gbps data connection.</w:t>
      </w:r>
    </w:p>
    <w:p w14:paraId="0715B893" w14:textId="60057167"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Self-Provisioned Fiber</w:t>
      </w:r>
      <w:r w:rsidRPr="00B0633E">
        <w:rPr>
          <w:rFonts w:asciiTheme="minorHAnsi" w:hAnsiTheme="minorHAnsi" w:cstheme="minorHAnsi"/>
          <w:bCs/>
          <w:color w:val="000000"/>
          <w:sz w:val="22"/>
          <w:szCs w:val="22"/>
        </w:rPr>
        <w:t xml:space="preserve"> this means that the fiber is installed end-to-end, terminated in the MDF at each location, and is ready to attach a Layer3 switch at each location and commence 10 </w:t>
      </w:r>
      <w:r w:rsidR="00EF7EC9">
        <w:rPr>
          <w:rFonts w:asciiTheme="minorHAnsi" w:hAnsiTheme="minorHAnsi" w:cstheme="minorHAnsi"/>
          <w:bCs/>
          <w:color w:val="000000"/>
          <w:sz w:val="22"/>
          <w:szCs w:val="22"/>
        </w:rPr>
        <w:t xml:space="preserve">or </w:t>
      </w:r>
      <w:r w:rsidR="00342110">
        <w:rPr>
          <w:rFonts w:asciiTheme="minorHAnsi" w:hAnsiTheme="minorHAnsi" w:cstheme="minorHAnsi"/>
          <w:bCs/>
          <w:color w:val="000000"/>
          <w:sz w:val="22"/>
          <w:szCs w:val="22"/>
        </w:rPr>
        <w:t>25</w:t>
      </w:r>
      <w:r w:rsidR="00EF7EC9">
        <w:rPr>
          <w:rFonts w:asciiTheme="minorHAnsi" w:hAnsiTheme="minorHAnsi" w:cstheme="minorHAnsi"/>
          <w:bCs/>
          <w:color w:val="000000"/>
          <w:sz w:val="22"/>
          <w:szCs w:val="22"/>
        </w:rPr>
        <w:t xml:space="preserve"> </w:t>
      </w:r>
      <w:r w:rsidRPr="00B0633E">
        <w:rPr>
          <w:rFonts w:asciiTheme="minorHAnsi" w:hAnsiTheme="minorHAnsi" w:cstheme="minorHAnsi"/>
          <w:bCs/>
          <w:color w:val="000000"/>
          <w:sz w:val="22"/>
          <w:szCs w:val="22"/>
        </w:rPr>
        <w:t>Gbps data connection.</w:t>
      </w:r>
    </w:p>
    <w:p w14:paraId="6756A60F" w14:textId="7C45CE37" w:rsidR="004B0BF1" w:rsidRPr="00B0633E" w:rsidRDefault="004B0BF1" w:rsidP="004B0BF1">
      <w:pPr>
        <w:pStyle w:val="ListParagraph"/>
        <w:numPr>
          <w:ilvl w:val="0"/>
          <w:numId w:val="32"/>
        </w:numPr>
        <w:tabs>
          <w:tab w:val="left" w:pos="450"/>
        </w:tabs>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One describing the earliest date the vendor could provide a “ready’ connection to all locations based on </w:t>
      </w:r>
      <w:r w:rsidR="00EF7EC9">
        <w:rPr>
          <w:rFonts w:asciiTheme="minorHAnsi" w:hAnsiTheme="minorHAnsi" w:cstheme="minorHAnsi"/>
          <w:bCs/>
          <w:color w:val="000000"/>
          <w:sz w:val="22"/>
          <w:szCs w:val="22"/>
        </w:rPr>
        <w:t>receiving a purchase order by</w:t>
      </w:r>
      <w:r w:rsidR="0011330E">
        <w:rPr>
          <w:rFonts w:asciiTheme="minorHAnsi" w:hAnsiTheme="minorHAnsi" w:cstheme="minorHAnsi"/>
          <w:bCs/>
          <w:color w:val="000000"/>
          <w:sz w:val="22"/>
          <w:szCs w:val="22"/>
        </w:rPr>
        <w:t xml:space="preserve"> April 1, 2024</w:t>
      </w:r>
      <w:r w:rsidRPr="00B0633E">
        <w:rPr>
          <w:rFonts w:asciiTheme="minorHAnsi" w:hAnsiTheme="minorHAnsi" w:cstheme="minorHAnsi"/>
          <w:bCs/>
          <w:color w:val="000000"/>
          <w:sz w:val="22"/>
          <w:szCs w:val="22"/>
        </w:rPr>
        <w:t>.</w:t>
      </w:r>
    </w:p>
    <w:p w14:paraId="5802FBC7" w14:textId="69B7E5F6" w:rsidR="004B0BF1" w:rsidRPr="004B0BF1" w:rsidRDefault="004B0BF1" w:rsidP="004B0BF1">
      <w:pPr>
        <w:pStyle w:val="ListParagraph"/>
        <w:numPr>
          <w:ilvl w:val="0"/>
          <w:numId w:val="32"/>
        </w:numPr>
        <w:tabs>
          <w:tab w:val="left" w:pos="450"/>
        </w:tabs>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One describing the latest start date that would still allow the vendor to provide a ready connection to all locations by June 15, </w:t>
      </w:r>
      <w:r w:rsidR="0011330E">
        <w:rPr>
          <w:rFonts w:asciiTheme="minorHAnsi" w:hAnsiTheme="minorHAnsi" w:cstheme="minorHAnsi"/>
          <w:bCs/>
          <w:color w:val="000000"/>
          <w:sz w:val="22"/>
          <w:szCs w:val="22"/>
        </w:rPr>
        <w:t>2025</w:t>
      </w:r>
      <w:r w:rsidRPr="00B0633E">
        <w:rPr>
          <w:rFonts w:asciiTheme="minorHAnsi" w:hAnsiTheme="minorHAnsi" w:cstheme="minorHAnsi"/>
          <w:bCs/>
          <w:color w:val="000000"/>
          <w:sz w:val="22"/>
          <w:szCs w:val="22"/>
        </w:rPr>
        <w:t>.</w:t>
      </w:r>
    </w:p>
    <w:p w14:paraId="7F8FA2ED" w14:textId="58B37170" w:rsidR="00455284" w:rsidRPr="00F26803" w:rsidRDefault="00FD0C7E" w:rsidP="005C18B7">
      <w:pPr>
        <w:ind w:firstLine="0"/>
        <w:jc w:val="both"/>
      </w:pPr>
      <w:r>
        <w:t>For all services the</w:t>
      </w:r>
      <w:r w:rsidR="00423EBE" w:rsidRPr="00F26803">
        <w:t xml:space="preserve"> new service is being planned to begin on July 1, </w:t>
      </w:r>
      <w:r w:rsidR="0011330E">
        <w:t>2024, or as soon thereafter as possible.</w:t>
      </w:r>
      <w:r w:rsidR="00423EBE" w:rsidRPr="00F26803">
        <w:t xml:space="preserve"> </w:t>
      </w:r>
      <w:r w:rsidR="0011330E">
        <w:t xml:space="preserve"> </w:t>
      </w:r>
      <w:r w:rsidR="006503C5" w:rsidRPr="00F26803">
        <w:t xml:space="preserve">For each response, respondents must include a timeline for bringing all sites online and an explanation of how much they are able to adhere to </w:t>
      </w:r>
      <w:r w:rsidR="00822DE1">
        <w:t>Salida School District R-32-J</w:t>
      </w:r>
      <w:r w:rsidR="006503C5" w:rsidRPr="00F26803">
        <w:t xml:space="preserve">’s specified timeline. </w:t>
      </w:r>
    </w:p>
    <w:p w14:paraId="0B994F8B" w14:textId="77777777" w:rsidR="004038BE" w:rsidRPr="00F26803" w:rsidRDefault="00C30BAB" w:rsidP="0087348A">
      <w:pPr>
        <w:pStyle w:val="Heading1"/>
        <w:spacing w:line="360" w:lineRule="auto"/>
      </w:pPr>
      <w:bookmarkStart w:id="7" w:name="_Toc151315918"/>
      <w:r>
        <w:t xml:space="preserve">WAN PROCUREMENT </w:t>
      </w:r>
      <w:r w:rsidR="004038BE" w:rsidRPr="00F26803">
        <w:t>OPTIONS</w:t>
      </w:r>
      <w:bookmarkEnd w:id="7"/>
    </w:p>
    <w:p w14:paraId="138D2EE9" w14:textId="4C387D93" w:rsidR="00423EBE" w:rsidRPr="00F26803" w:rsidRDefault="00822DE1" w:rsidP="00AC7B4C">
      <w:pPr>
        <w:ind w:firstLine="0"/>
        <w:jc w:val="both"/>
        <w:rPr>
          <w:rFonts w:eastAsia="Times New Roman" w:cs="Arial"/>
          <w:b/>
          <w:bCs/>
          <w:color w:val="000000"/>
        </w:rPr>
      </w:pPr>
      <w:r>
        <w:rPr>
          <w:rFonts w:eastAsia="Times New Roman" w:cs="Arial"/>
          <w:color w:val="000000"/>
        </w:rPr>
        <w:t>Salida School District R-32-J</w:t>
      </w:r>
      <w:r w:rsidR="00423EBE" w:rsidRPr="00F26803">
        <w:rPr>
          <w:rFonts w:eastAsia="Times New Roman" w:cs="Arial"/>
          <w:color w:val="000000"/>
        </w:rPr>
        <w:t xml:space="preserve"> is seek</w:t>
      </w:r>
      <w:r w:rsidR="00FD52F8" w:rsidRPr="00F26803">
        <w:rPr>
          <w:rFonts w:eastAsia="Times New Roman" w:cs="Arial"/>
          <w:color w:val="000000"/>
        </w:rPr>
        <w:t>ing multiple options for bids. Service providers may</w:t>
      </w:r>
      <w:r w:rsidR="00423EBE" w:rsidRPr="00F26803">
        <w:rPr>
          <w:rFonts w:eastAsia="Times New Roman" w:cs="Arial"/>
          <w:color w:val="000000"/>
        </w:rPr>
        <w:t xml:space="preserve"> bid one, all, or any number of options. </w:t>
      </w:r>
      <w:r w:rsidR="00C30BAB" w:rsidRPr="005B4E47">
        <w:rPr>
          <w:rFonts w:eastAsia="Times New Roman" w:cs="Arial"/>
          <w:b/>
          <w:color w:val="000000"/>
        </w:rPr>
        <w:t>Except for</w:t>
      </w:r>
      <w:r w:rsidR="00C30BAB">
        <w:rPr>
          <w:rFonts w:eastAsia="Times New Roman" w:cs="Arial"/>
          <w:color w:val="000000"/>
        </w:rPr>
        <w:t xml:space="preserve"> </w:t>
      </w:r>
      <w:r w:rsidR="00C30BAB">
        <w:rPr>
          <w:rFonts w:eastAsia="Times New Roman" w:cs="Arial"/>
          <w:b/>
          <w:bCs/>
          <w:color w:val="000000"/>
        </w:rPr>
        <w:t>vendors bidding only on Modulating Electronics (NETWORK HARDWARE), a</w:t>
      </w:r>
      <w:r w:rsidR="00C30BAB" w:rsidRPr="00F26803">
        <w:rPr>
          <w:rFonts w:eastAsia="Times New Roman" w:cs="Arial"/>
          <w:b/>
          <w:bCs/>
          <w:color w:val="000000"/>
        </w:rPr>
        <w:t>ll</w:t>
      </w:r>
      <w:r w:rsidR="00423EBE" w:rsidRPr="00F26803">
        <w:rPr>
          <w:rFonts w:eastAsia="Times New Roman" w:cs="Arial"/>
          <w:b/>
          <w:bCs/>
          <w:color w:val="000000"/>
        </w:rPr>
        <w:t xml:space="preserve"> respondents must be capable of providing telecommunication services under the Universal Service Support Mechanism, be a registered vendor with USAC, and have a USAC issued 498 ID (formerly Service Provider Identification Number-SPIN).</w:t>
      </w:r>
    </w:p>
    <w:p w14:paraId="2A4D68F4" w14:textId="441C27E3" w:rsidR="00423EBE" w:rsidRPr="00151AE9" w:rsidRDefault="00423EBE" w:rsidP="00151AE9">
      <w:pPr>
        <w:pStyle w:val="ListParagraph"/>
        <w:numPr>
          <w:ilvl w:val="0"/>
          <w:numId w:val="33"/>
        </w:numPr>
        <w:rPr>
          <w:rFonts w:cs="Arial"/>
          <w:b/>
          <w:bCs/>
          <w:color w:val="000000"/>
        </w:rPr>
      </w:pPr>
      <w:r w:rsidRPr="00151AE9">
        <w:rPr>
          <w:rFonts w:cs="Arial"/>
          <w:b/>
          <w:bCs/>
          <w:color w:val="000000"/>
        </w:rPr>
        <w:t>The first option is for services delivered over third-party networks. This category includes the following solutions:</w:t>
      </w:r>
    </w:p>
    <w:p w14:paraId="76C016FA" w14:textId="71AE9681" w:rsidR="00423EBE" w:rsidRPr="00F26803" w:rsidRDefault="00CB5246" w:rsidP="00CD4885">
      <w:pPr>
        <w:ind w:left="720" w:firstLine="0"/>
        <w:jc w:val="both"/>
      </w:pPr>
      <w:r>
        <w:rPr>
          <w:rFonts w:eastAsia="Times New Roman"/>
          <w:b/>
        </w:rPr>
        <w:t>Leased Lit Service</w:t>
      </w:r>
      <w:r w:rsidR="00892DE1" w:rsidRPr="00F26803">
        <w:rPr>
          <w:b/>
        </w:rPr>
        <w:t>/Transport</w:t>
      </w:r>
      <w:r w:rsidR="00AC7B4C" w:rsidRPr="00F26803">
        <w:rPr>
          <w:rFonts w:eastAsia="Times New Roman"/>
        </w:rPr>
        <w:t xml:space="preserve"> - </w:t>
      </w:r>
      <w:r w:rsidR="00423EBE" w:rsidRPr="00F26803">
        <w:rPr>
          <w:rFonts w:eastAsia="Times New Roman"/>
        </w:rPr>
        <w:t xml:space="preserve">A fully managed, leased lit fiber solution. </w:t>
      </w:r>
      <w:r w:rsidR="00AC7B4C" w:rsidRPr="00F26803">
        <w:t xml:space="preserve">This option may include </w:t>
      </w:r>
      <w:r w:rsidR="00AE08D5" w:rsidRPr="00F26803">
        <w:t>Special Construction</w:t>
      </w:r>
      <w:r w:rsidR="00AC7B4C" w:rsidRPr="00F26803">
        <w:t xml:space="preserve"> costs (see section on Special Construction).  If </w:t>
      </w:r>
      <w:r w:rsidR="00AE08D5" w:rsidRPr="00F26803">
        <w:t>Special Construction</w:t>
      </w:r>
      <w:r w:rsidR="00AC7B4C" w:rsidRPr="00F26803">
        <w:t xml:space="preserve"> is included, it should be bid separately from the monthly recurring cost.  Additionally, any installation or connection charges should be bid separately as a non-recurring cost.  Maintenance cost for the </w:t>
      </w:r>
      <w:r>
        <w:t>Leased Lit Service</w:t>
      </w:r>
      <w:r w:rsidR="00AC7B4C" w:rsidRPr="00F26803">
        <w:t xml:space="preserve"> should be included in the monthly recurring cost</w:t>
      </w:r>
      <w:r w:rsidR="00E9355D" w:rsidRPr="00F26803">
        <w:t>, and should include all transport media (fiber or other) maintenance, as well as the maintenance and any equipment refresh that is required during the course of the contract</w:t>
      </w:r>
      <w:r w:rsidR="00AC7B4C" w:rsidRPr="00F26803">
        <w:t xml:space="preserve">.  </w:t>
      </w:r>
      <w:r w:rsidR="00E9355D" w:rsidRPr="00F26803">
        <w:t xml:space="preserve">With the exception of any </w:t>
      </w:r>
      <w:r w:rsidR="00AE08D5" w:rsidRPr="00F26803">
        <w:t xml:space="preserve">Special </w:t>
      </w:r>
      <w:r w:rsidR="00AE08D5" w:rsidRPr="00F26803">
        <w:lastRenderedPageBreak/>
        <w:t>Construction</w:t>
      </w:r>
      <w:r w:rsidR="00E9355D" w:rsidRPr="00F26803">
        <w:t xml:space="preserve"> charges and any non-recurring costs stipulated by the service provider in their proposal, </w:t>
      </w:r>
      <w:r w:rsidR="00822DE1">
        <w:t>Salida School District R-32-J</w:t>
      </w:r>
      <w:r w:rsidR="00E9355D" w:rsidRPr="00F26803">
        <w:t xml:space="preserve"> shall only be liable for the service provider stated monthly recurring cost for the duration of the contract.  </w:t>
      </w:r>
    </w:p>
    <w:p w14:paraId="5087FC5E" w14:textId="77777777" w:rsidR="00CD4885" w:rsidRDefault="00423EBE" w:rsidP="00CD4885">
      <w:pPr>
        <w:ind w:left="720" w:firstLine="0"/>
        <w:jc w:val="both"/>
        <w:rPr>
          <w:rFonts w:eastAsia="Times New Roman"/>
          <w:b/>
        </w:rPr>
      </w:pPr>
      <w:r w:rsidRPr="00F26803">
        <w:rPr>
          <w:rFonts w:ascii="Calibri" w:hAnsi="Calibri"/>
          <w:b/>
        </w:rPr>
        <w:t>Any other type of transport service</w:t>
      </w:r>
      <w:r w:rsidRPr="00F26803">
        <w:rPr>
          <w:rFonts w:ascii="Calibri" w:hAnsi="Calibri"/>
        </w:rPr>
        <w:t xml:space="preserve"> </w:t>
      </w:r>
      <w:r w:rsidR="00CC4EC5" w:rsidRPr="00F26803">
        <w:rPr>
          <w:rFonts w:ascii="Calibri" w:hAnsi="Calibri"/>
        </w:rPr>
        <w:t xml:space="preserve">- A service </w:t>
      </w:r>
      <w:r w:rsidRPr="00F26803">
        <w:rPr>
          <w:rFonts w:ascii="Calibri" w:hAnsi="Calibri"/>
        </w:rPr>
        <w:t>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 neutral and can include non-fiber solutions.</w:t>
      </w:r>
      <w:r w:rsidR="0063612B" w:rsidRPr="00F26803">
        <w:rPr>
          <w:rFonts w:ascii="Calibri" w:hAnsi="Calibri"/>
        </w:rPr>
        <w:t xml:space="preserve"> Requirements for this type solution will mirror the requirements for Leased Lit Service.</w:t>
      </w:r>
      <w:r w:rsidR="00CD4885" w:rsidRPr="00CD4885">
        <w:rPr>
          <w:rFonts w:eastAsia="Times New Roman"/>
          <w:b/>
        </w:rPr>
        <w:t xml:space="preserve"> </w:t>
      </w:r>
    </w:p>
    <w:p w14:paraId="69F90E56" w14:textId="77777777" w:rsidR="00CD4885" w:rsidRPr="00151AE9" w:rsidRDefault="00CD4885" w:rsidP="00CD4885">
      <w:pPr>
        <w:pStyle w:val="ListParagraph"/>
        <w:numPr>
          <w:ilvl w:val="0"/>
          <w:numId w:val="33"/>
        </w:numPr>
        <w:rPr>
          <w:rFonts w:cs="Arial"/>
          <w:b/>
          <w:bCs/>
          <w:color w:val="000000"/>
        </w:rPr>
      </w:pPr>
      <w:r w:rsidRPr="00151AE9">
        <w:rPr>
          <w:rFonts w:cs="Arial"/>
          <w:b/>
          <w:bCs/>
          <w:color w:val="000000"/>
        </w:rPr>
        <w:t xml:space="preserve">The </w:t>
      </w:r>
      <w:r>
        <w:rPr>
          <w:rFonts w:cs="Arial"/>
          <w:b/>
          <w:bCs/>
          <w:color w:val="000000"/>
        </w:rPr>
        <w:t>second</w:t>
      </w:r>
      <w:r w:rsidRPr="00151AE9">
        <w:rPr>
          <w:rFonts w:cs="Arial"/>
          <w:b/>
          <w:bCs/>
          <w:color w:val="000000"/>
        </w:rPr>
        <w:t xml:space="preserve"> option is for services delivered over third-party networks. This category includes the following solutions:</w:t>
      </w:r>
    </w:p>
    <w:p w14:paraId="207250F0" w14:textId="544C38C4" w:rsidR="00CD4885" w:rsidRDefault="00CD4885" w:rsidP="00CD4885">
      <w:pPr>
        <w:ind w:left="720" w:firstLine="0"/>
        <w:jc w:val="both"/>
      </w:pPr>
      <w:r w:rsidRPr="00F26803">
        <w:rPr>
          <w:rFonts w:eastAsia="Times New Roman"/>
          <w:b/>
        </w:rPr>
        <w:t>Leased Dark Fiber</w:t>
      </w:r>
      <w:r w:rsidRPr="00F26803">
        <w:rPr>
          <w:rFonts w:eastAsia="Times New Roman"/>
        </w:rPr>
        <w:t xml:space="preserve"> - A leased dark fiber solution </w:t>
      </w:r>
      <w:r w:rsidRPr="00F26803">
        <w:t xml:space="preserve">is a lease by </w:t>
      </w:r>
      <w:r w:rsidR="00822DE1">
        <w:t>Salida School District R-32-J</w:t>
      </w:r>
      <w:r w:rsidRPr="00F26803">
        <w:t xml:space="preserve">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a Special Construction charge, which should be listed separately in the space provided on the pricing sheets.</w:t>
      </w:r>
    </w:p>
    <w:p w14:paraId="17F1851C" w14:textId="7B757FE1" w:rsidR="00CD4885" w:rsidRPr="00F26803" w:rsidRDefault="00CD4885" w:rsidP="00CD4885">
      <w:pPr>
        <w:ind w:left="720" w:firstLine="0"/>
        <w:jc w:val="both"/>
      </w:pPr>
      <w:r w:rsidRPr="00F26803">
        <w:rPr>
          <w:rFonts w:eastAsia="Times New Roman"/>
          <w:b/>
        </w:rPr>
        <w:t xml:space="preserve">Leased Dark </w:t>
      </w:r>
      <w:r w:rsidRPr="00F848D1">
        <w:rPr>
          <w:rFonts w:eastAsia="Times New Roman"/>
          <w:b/>
        </w:rPr>
        <w:t>Fiber with Indefeasible Rights of Use (IRU</w:t>
      </w:r>
      <w:r>
        <w:rPr>
          <w:rFonts w:eastAsia="Times New Roman"/>
          <w:b/>
        </w:rPr>
        <w:t>)</w:t>
      </w:r>
      <w:r>
        <w:rPr>
          <w:rFonts w:eastAsia="Times New Roman"/>
        </w:rPr>
        <w:t xml:space="preserve"> –</w:t>
      </w:r>
      <w:r w:rsidRPr="00F26803">
        <w:rPr>
          <w:rFonts w:eastAsia="Times New Roman"/>
        </w:rPr>
        <w:t xml:space="preserve"> </w:t>
      </w:r>
      <w:r>
        <w:rPr>
          <w:rFonts w:eastAsia="Times New Roman"/>
        </w:rPr>
        <w:t>The description of this option is very similar to Leased Dark Fiber, with the exception that the agreement cannot be annulled or prematurely terminated</w:t>
      </w:r>
      <w:r w:rsidR="00DA3787">
        <w:rPr>
          <w:rFonts w:eastAsia="Times New Roman"/>
        </w:rPr>
        <w:t xml:space="preserve">, and provides a guarantee of the specified fiber strands throughout the term of the IRU, even if the ownership or the fiber being leased changes hands.  </w:t>
      </w:r>
      <w:r w:rsidRPr="00F26803">
        <w:rPr>
          <w:rFonts w:eastAsia="Times New Roman"/>
        </w:rPr>
        <w:t xml:space="preserve">A leased dark fiber </w:t>
      </w:r>
      <w:r w:rsidR="00DA3787">
        <w:rPr>
          <w:rFonts w:eastAsia="Times New Roman"/>
        </w:rPr>
        <w:t xml:space="preserve">IRU </w:t>
      </w:r>
      <w:r w:rsidRPr="00F26803">
        <w:rPr>
          <w:rFonts w:eastAsia="Times New Roman"/>
        </w:rPr>
        <w:t xml:space="preserve">solution </w:t>
      </w:r>
      <w:r w:rsidRPr="00F26803">
        <w:t xml:space="preserve">is a lease by </w:t>
      </w:r>
      <w:r w:rsidR="00822DE1">
        <w:t>Salida School District R-32-J</w:t>
      </w:r>
      <w:r w:rsidRPr="00F26803">
        <w:t xml:space="preserve">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w:t>
      </w:r>
      <w:r w:rsidR="00DA3787">
        <w:t xml:space="preserve">leased </w:t>
      </w:r>
      <w:r w:rsidRPr="00F26803">
        <w:t xml:space="preserve">dark fiber </w:t>
      </w:r>
      <w:r w:rsidR="00DA3787">
        <w:t>IRU</w:t>
      </w:r>
      <w:r w:rsidRPr="00F26803">
        <w:t xml:space="preserve"> may include a Special Construction charge, which should be listed separately in the space provided on the pricing sheets.</w:t>
      </w:r>
    </w:p>
    <w:p w14:paraId="0371A6CF" w14:textId="68D1475F" w:rsidR="00151AE9" w:rsidRDefault="00423EBE" w:rsidP="00151AE9">
      <w:pPr>
        <w:pStyle w:val="ListParagraph"/>
        <w:numPr>
          <w:ilvl w:val="0"/>
          <w:numId w:val="33"/>
        </w:numPr>
      </w:pPr>
      <w:r w:rsidRPr="00151AE9">
        <w:rPr>
          <w:b/>
          <w:bCs/>
        </w:rPr>
        <w:t xml:space="preserve">The </w:t>
      </w:r>
      <w:r w:rsidR="00CD4885">
        <w:rPr>
          <w:b/>
          <w:bCs/>
        </w:rPr>
        <w:t>third</w:t>
      </w:r>
      <w:r w:rsidRPr="00151AE9">
        <w:rPr>
          <w:b/>
          <w:bCs/>
        </w:rPr>
        <w:t xml:space="preserve"> option is for self-provisioned (district owned) fiber to the designated locations and includes all eligible special construction charges.</w:t>
      </w:r>
      <w:r w:rsidRPr="00151AE9">
        <w:t xml:space="preserve"> </w:t>
      </w:r>
    </w:p>
    <w:p w14:paraId="2DC81D58" w14:textId="77777777" w:rsidR="00151AE9" w:rsidRDefault="00423EBE" w:rsidP="00151AE9">
      <w:pPr>
        <w:pStyle w:val="ListParagraph"/>
        <w:numPr>
          <w:ilvl w:val="1"/>
          <w:numId w:val="33"/>
        </w:numPr>
      </w:pPr>
      <w:r w:rsidRPr="00151AE9">
        <w:t xml:space="preserve">Maintenance should be bid separately from the special construction charges for the self-provisioned fiber. </w:t>
      </w:r>
    </w:p>
    <w:p w14:paraId="745B3574" w14:textId="15490817" w:rsidR="00423EBE" w:rsidRPr="00151AE9" w:rsidRDefault="000C79DD" w:rsidP="00151AE9">
      <w:pPr>
        <w:pStyle w:val="ListParagraph"/>
        <w:numPr>
          <w:ilvl w:val="1"/>
          <w:numId w:val="33"/>
        </w:numPr>
      </w:pPr>
      <w:r w:rsidRPr="00151AE9">
        <w:t>Specifics related to the self-provisioned fiber option are contained in the section SPECIFICATIONS FOR SELF-PROVISIONED FIBER.</w:t>
      </w:r>
    </w:p>
    <w:p w14:paraId="6A1EABBC" w14:textId="16363C35" w:rsidR="00423EBE" w:rsidRPr="00F26803" w:rsidRDefault="00822DE1" w:rsidP="00FD0C7E">
      <w:pPr>
        <w:ind w:firstLine="0"/>
        <w:jc w:val="both"/>
        <w:rPr>
          <w:rFonts w:eastAsia="Times New Roman"/>
        </w:rPr>
      </w:pPr>
      <w:r>
        <w:rPr>
          <w:rFonts w:eastAsia="Times New Roman"/>
        </w:rPr>
        <w:t>Salida School District R-32-J</w:t>
      </w:r>
      <w:r w:rsidR="004A26FB" w:rsidRPr="00F26803">
        <w:rPr>
          <w:rFonts w:eastAsia="Times New Roman"/>
        </w:rPr>
        <w:t xml:space="preserve"> is also seeking proposals for the purchase of network equipment necessary to light </w:t>
      </w:r>
      <w:r w:rsidR="00423EBE" w:rsidRPr="00F26803">
        <w:rPr>
          <w:rFonts w:eastAsia="Times New Roman"/>
        </w:rPr>
        <w:t>any leased dark fiber, leased dark fiber (IRU), and</w:t>
      </w:r>
      <w:r w:rsidR="004A26FB" w:rsidRPr="00F26803">
        <w:rPr>
          <w:rFonts w:eastAsia="Times New Roman"/>
        </w:rPr>
        <w:t>/or</w:t>
      </w:r>
      <w:r w:rsidR="00423EBE" w:rsidRPr="00F26803">
        <w:rPr>
          <w:rFonts w:eastAsia="Times New Roman"/>
        </w:rPr>
        <w:t xml:space="preserve"> self-provisioned solutions</w:t>
      </w:r>
      <w:r w:rsidR="004A26FB" w:rsidRPr="00F26803">
        <w:rPr>
          <w:rFonts w:eastAsia="Times New Roman"/>
        </w:rPr>
        <w:t xml:space="preserve">.  Detail concerning the specific equipment that is required by </w:t>
      </w:r>
      <w:r>
        <w:rPr>
          <w:rFonts w:eastAsia="Times New Roman"/>
        </w:rPr>
        <w:t>Salida School District R-32-J</w:t>
      </w:r>
      <w:r w:rsidR="004A26FB" w:rsidRPr="00F26803">
        <w:rPr>
          <w:rFonts w:eastAsia="Times New Roman"/>
        </w:rPr>
        <w:t xml:space="preserve"> is outlined in the NETWORK EQUIPMENT section of this document.  Note that applicant may already own some equipment necessary to light the aforementioned fiber so there may not be a direct correlation between the apparent and actual needs of </w:t>
      </w:r>
      <w:r>
        <w:rPr>
          <w:rFonts w:eastAsia="Times New Roman"/>
        </w:rPr>
        <w:t>Salida School District R-32-J</w:t>
      </w:r>
      <w:r w:rsidR="004A26FB" w:rsidRPr="00F26803">
        <w:rPr>
          <w:rFonts w:eastAsia="Times New Roman"/>
        </w:rPr>
        <w:t xml:space="preserve"> based on this document.  </w:t>
      </w:r>
      <w:r w:rsidR="0063612B" w:rsidRPr="00F26803">
        <w:rPr>
          <w:rFonts w:eastAsia="Times New Roman"/>
        </w:rPr>
        <w:t xml:space="preserve">The equipment outlined in NETWORK EQUIPMENT </w:t>
      </w:r>
      <w:r w:rsidR="00423EBE" w:rsidRPr="00F26803">
        <w:rPr>
          <w:rFonts w:eastAsia="Times New Roman"/>
        </w:rPr>
        <w:t>should be bid s</w:t>
      </w:r>
      <w:r w:rsidR="004A26FB" w:rsidRPr="00F26803">
        <w:rPr>
          <w:rFonts w:eastAsia="Times New Roman"/>
        </w:rPr>
        <w:t>eparately from any fiber service</w:t>
      </w:r>
      <w:r w:rsidR="00423EBE" w:rsidRPr="00F26803">
        <w:rPr>
          <w:rFonts w:eastAsia="Times New Roman"/>
        </w:rPr>
        <w:t>s</w:t>
      </w:r>
      <w:r w:rsidR="004A26FB" w:rsidRPr="00F26803">
        <w:rPr>
          <w:rFonts w:eastAsia="Times New Roman"/>
        </w:rPr>
        <w:t xml:space="preserve">, and service providers are not </w:t>
      </w:r>
      <w:r w:rsidR="004A26FB" w:rsidRPr="00F26803">
        <w:rPr>
          <w:rFonts w:eastAsia="Times New Roman"/>
        </w:rPr>
        <w:lastRenderedPageBreak/>
        <w:t>required to bid on any of the aforementioned solutions in order to submit a proposal on network equipment.</w:t>
      </w:r>
    </w:p>
    <w:p w14:paraId="35AF2A3B" w14:textId="679CFD8E" w:rsidR="00BB02D5" w:rsidRPr="00F26803" w:rsidRDefault="000C79DD" w:rsidP="00FD0C7E">
      <w:pPr>
        <w:ind w:firstLine="0"/>
        <w:jc w:val="both"/>
        <w:rPr>
          <w:rFonts w:eastAsia="Times New Roman" w:cs="Times New Roman"/>
        </w:rPr>
      </w:pPr>
      <w:r w:rsidRPr="00F26803">
        <w:rPr>
          <w:rFonts w:eastAsia="Times New Roman"/>
        </w:rPr>
        <w:t>For all options</w:t>
      </w:r>
      <w:r w:rsidR="004A26FB" w:rsidRPr="00F26803">
        <w:rPr>
          <w:rFonts w:eastAsia="Times New Roman"/>
        </w:rPr>
        <w:t xml:space="preserve"> </w:t>
      </w:r>
      <w:r w:rsidR="00822DE1">
        <w:rPr>
          <w:rFonts w:eastAsia="Times New Roman"/>
        </w:rPr>
        <w:t>Salida School District R-32-J</w:t>
      </w:r>
      <w:r w:rsidR="00423EBE" w:rsidRPr="00F26803">
        <w:rPr>
          <w:rFonts w:eastAsia="Times New Roman"/>
        </w:rPr>
        <w:t xml:space="preserve"> will consider traditional network designs (such as hub and spoke) or alternative proposals </w:t>
      </w:r>
      <w:r w:rsidR="004A26FB" w:rsidRPr="00F26803">
        <w:rPr>
          <w:rFonts w:eastAsia="Times New Roman"/>
        </w:rPr>
        <w:t xml:space="preserve">(such as </w:t>
      </w:r>
      <w:r w:rsidR="00151B0D" w:rsidRPr="00F26803">
        <w:rPr>
          <w:rFonts w:eastAsia="Times New Roman"/>
        </w:rPr>
        <w:t>ring</w:t>
      </w:r>
      <w:r w:rsidR="0063612B" w:rsidRPr="00F26803">
        <w:rPr>
          <w:rFonts w:eastAsia="Times New Roman"/>
        </w:rPr>
        <w:t xml:space="preserve">, bus, </w:t>
      </w:r>
      <w:r w:rsidR="00DD1948" w:rsidRPr="00F26803">
        <w:rPr>
          <w:rFonts w:eastAsia="Times New Roman"/>
        </w:rPr>
        <w:t xml:space="preserve">tree </w:t>
      </w:r>
      <w:r w:rsidR="0063612B" w:rsidRPr="00F26803">
        <w:rPr>
          <w:rFonts w:eastAsia="Times New Roman"/>
        </w:rPr>
        <w:t>or other</w:t>
      </w:r>
      <w:r w:rsidR="00151B0D" w:rsidRPr="00F26803">
        <w:rPr>
          <w:rFonts w:eastAsia="Times New Roman"/>
        </w:rPr>
        <w:t xml:space="preserve">) </w:t>
      </w:r>
      <w:r w:rsidR="00423EBE" w:rsidRPr="00F26803">
        <w:rPr>
          <w:rFonts w:eastAsia="Times New Roman"/>
        </w:rPr>
        <w:t xml:space="preserve">that, in accordance with E-rate guidance, maximize cost effectiveness. Respondents should clearly illustrate proposed network design and construction routes. </w:t>
      </w:r>
      <w:r w:rsidR="00822DE1">
        <w:rPr>
          <w:rFonts w:eastAsia="Times New Roman"/>
        </w:rPr>
        <w:t>Salida School District R-32-J</w:t>
      </w:r>
      <w:r w:rsidR="00423EBE" w:rsidRPr="00F26803">
        <w:rPr>
          <w:rFonts w:eastAsia="Times New Roman"/>
        </w:rPr>
        <w:t xml:space="preserve"> is not advocating or mandating any preconceived network design or construction route and leaves this decision up to the vendor to present their best solution while recognizing the cited termination locations.</w:t>
      </w:r>
      <w:r w:rsidR="00BB02D5">
        <w:rPr>
          <w:rFonts w:eastAsia="Times New Roman"/>
        </w:rPr>
        <w:t xml:space="preserve">  </w:t>
      </w:r>
      <w:r w:rsidR="00BB02D5" w:rsidRPr="00BB02D5">
        <w:rPr>
          <w:rFonts w:cs="Arial"/>
          <w:color w:val="000000"/>
        </w:rPr>
        <w:t xml:space="preserve">For each response, </w:t>
      </w:r>
      <w:r w:rsidR="00BB02D5">
        <w:rPr>
          <w:rFonts w:cs="Arial"/>
          <w:color w:val="000000"/>
        </w:rPr>
        <w:t>vendor</w:t>
      </w:r>
      <w:r w:rsidR="00BB02D5" w:rsidRPr="00BB02D5">
        <w:rPr>
          <w:rFonts w:cs="Arial"/>
          <w:color w:val="000000"/>
        </w:rPr>
        <w:t xml:space="preserve"> must include a network diagram displaying the paths to be used to serve each endpoint.</w:t>
      </w:r>
    </w:p>
    <w:p w14:paraId="1BF3F898" w14:textId="27C3244C" w:rsidR="00EF32A2" w:rsidRPr="00F26803" w:rsidRDefault="00423EBE" w:rsidP="00FD0C7E">
      <w:pPr>
        <w:ind w:firstLine="0"/>
        <w:jc w:val="both"/>
        <w:rPr>
          <w:rFonts w:ascii="Calibri" w:eastAsia="Times New Roman" w:hAnsi="Calibri"/>
        </w:rPr>
      </w:pPr>
      <w:r w:rsidRPr="00F26803">
        <w:rPr>
          <w:rFonts w:ascii="Calibri" w:eastAsia="Times New Roman" w:hAnsi="Calibri"/>
        </w:rPr>
        <w:t xml:space="preserve">In E-rate terminology, </w:t>
      </w:r>
      <w:r w:rsidRPr="00F26803">
        <w:rPr>
          <w:rFonts w:ascii="Calibri" w:eastAsia="Times New Roman" w:hAnsi="Calibri"/>
          <w:b/>
          <w:bCs/>
        </w:rPr>
        <w:t>special construction</w:t>
      </w:r>
      <w:r w:rsidRPr="00F26803">
        <w:rPr>
          <w:rFonts w:ascii="Calibri" w:eastAsia="Times New Roman" w:hAnsi="Calibri"/>
        </w:rPr>
        <w:t xml:space="preserve"> refers to the upfront, non-recurring costs associated with the installation of new fiber to or between eligible entities. If no new fiber is being installed, then any installation costs are considered standard </w:t>
      </w:r>
      <w:r w:rsidRPr="00F26803">
        <w:rPr>
          <w:rFonts w:ascii="Calibri" w:eastAsia="Times New Roman" w:hAnsi="Calibri"/>
          <w:b/>
          <w:bCs/>
        </w:rPr>
        <w:t>non-recurring costs (NRC).</w:t>
      </w:r>
      <w:r w:rsidRPr="00F26803">
        <w:rPr>
          <w:rFonts w:ascii="Calibri" w:eastAsia="Times New Roman" w:hAnsi="Calibri"/>
        </w:rPr>
        <w:t xml:space="preserve"> Applicants may seek funding for special construction charges in connection with leased lit fiber, </w:t>
      </w:r>
      <w:r w:rsidR="00CC00DC">
        <w:rPr>
          <w:rFonts w:ascii="Calibri" w:eastAsia="Times New Roman" w:hAnsi="Calibri"/>
        </w:rPr>
        <w:t xml:space="preserve">leased lit service, </w:t>
      </w:r>
      <w:r w:rsidRPr="00F26803">
        <w:rPr>
          <w:rFonts w:ascii="Calibri" w:eastAsia="Times New Roman" w:hAnsi="Calibri"/>
        </w:rPr>
        <w:t xml:space="preserve">leased dark fiber, </w:t>
      </w:r>
      <w:r w:rsidR="00DA3787" w:rsidRPr="00F26803">
        <w:rPr>
          <w:rFonts w:ascii="Calibri" w:eastAsia="Times New Roman" w:hAnsi="Calibri"/>
        </w:rPr>
        <w:t xml:space="preserve">leased dark fiber </w:t>
      </w:r>
      <w:r w:rsidR="00DA3787">
        <w:rPr>
          <w:rFonts w:ascii="Calibri" w:eastAsia="Times New Roman" w:hAnsi="Calibri"/>
        </w:rPr>
        <w:t xml:space="preserve">IRU, </w:t>
      </w:r>
      <w:r w:rsidRPr="00F26803">
        <w:rPr>
          <w:rFonts w:ascii="Calibri" w:eastAsia="Times New Roman" w:hAnsi="Calibri"/>
        </w:rPr>
        <w:t xml:space="preserve">and self-provisioning. Special construction charges eligible for Category One support consist of three </w:t>
      </w:r>
      <w:r w:rsidR="00EF32A2" w:rsidRPr="00F26803">
        <w:rPr>
          <w:rFonts w:ascii="Calibri" w:eastAsia="Times New Roman" w:hAnsi="Calibri"/>
        </w:rPr>
        <w:t>component</w:t>
      </w:r>
      <w:r w:rsidR="00A30120" w:rsidRPr="00F26803">
        <w:rPr>
          <w:rFonts w:ascii="Calibri" w:eastAsia="Times New Roman" w:hAnsi="Calibri"/>
        </w:rPr>
        <w:t>s:</w:t>
      </w:r>
    </w:p>
    <w:p w14:paraId="7994ACEB" w14:textId="77777777" w:rsidR="00423EBE"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Design</w:t>
      </w:r>
    </w:p>
    <w:p w14:paraId="57BA9B12" w14:textId="77777777" w:rsidR="00EF32A2"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Construction of network facilities</w:t>
      </w:r>
    </w:p>
    <w:p w14:paraId="2CDBEA5E" w14:textId="77777777" w:rsidR="00EF32A2" w:rsidRPr="00F26803" w:rsidRDefault="00EF32A2" w:rsidP="00B50CBE">
      <w:pPr>
        <w:pStyle w:val="ListParagraph"/>
        <w:numPr>
          <w:ilvl w:val="0"/>
          <w:numId w:val="14"/>
        </w:numPr>
        <w:spacing w:after="240" w:line="240" w:lineRule="auto"/>
      </w:pPr>
      <w:r w:rsidRPr="00F26803">
        <w:rPr>
          <w:rFonts w:asciiTheme="minorHAnsi" w:hAnsiTheme="minorHAnsi"/>
          <w:sz w:val="22"/>
          <w:szCs w:val="22"/>
        </w:rPr>
        <w:t>Project management</w:t>
      </w:r>
    </w:p>
    <w:p w14:paraId="0BBAD00C" w14:textId="77777777" w:rsidR="00423EBE" w:rsidRPr="00F26803" w:rsidRDefault="00423EBE" w:rsidP="007C74C3">
      <w:pPr>
        <w:ind w:firstLine="0"/>
        <w:jc w:val="both"/>
        <w:rPr>
          <w:rFonts w:ascii="Calibri" w:eastAsia="Times New Roman" w:hAnsi="Calibri" w:cs="Times New Roman"/>
        </w:rPr>
      </w:pPr>
      <w:r w:rsidRPr="00F26803">
        <w:rPr>
          <w:rFonts w:ascii="Calibri" w:eastAsia="Times New Roman" w:hAnsi="Calibri"/>
          <w:b/>
          <w:bCs/>
          <w:i/>
          <w:iCs/>
          <w:u w:val="single"/>
        </w:rPr>
        <w:t>Note</w:t>
      </w:r>
      <w:r w:rsidRPr="00F26803">
        <w:rPr>
          <w:rFonts w:ascii="Calibri" w:eastAsia="Times New Roman" w:hAnsi="Calibri"/>
          <w:b/>
          <w:bCs/>
          <w:i/>
          <w:iCs/>
        </w:rPr>
        <w:t>:</w:t>
      </w:r>
      <w:r w:rsidRPr="00F26803">
        <w:rPr>
          <w:rFonts w:ascii="Calibri" w:eastAsia="Times New Roman" w:hAnsi="Calibri"/>
          <w:i/>
          <w:iCs/>
        </w:rPr>
        <w:t xml:space="preserve"> </w:t>
      </w:r>
      <w:r w:rsidRPr="00F26803">
        <w:rPr>
          <w:rFonts w:ascii="Calibri" w:eastAsia="Times New Roman" w:hAnsi="Calibri"/>
        </w:rPr>
        <w:t xml:space="preserve">The term </w:t>
      </w:r>
      <w:r w:rsidR="007C74C3" w:rsidRPr="00F26803">
        <w:rPr>
          <w:rFonts w:ascii="Calibri" w:eastAsia="Times New Roman" w:hAnsi="Calibri"/>
        </w:rPr>
        <w:t>Special Construction</w:t>
      </w:r>
      <w:r w:rsidRPr="00F26803">
        <w:rPr>
          <w:rFonts w:ascii="Calibri" w:eastAsia="Times New Roman" w:hAnsi="Calibri"/>
        </w:rPr>
        <w:t xml:space="preserve"> does not include network equipment necessary to light fiber, nor the services necessary to maintain the fiber.</w:t>
      </w:r>
    </w:p>
    <w:p w14:paraId="18CC232B" w14:textId="196F6F4A" w:rsidR="00C7118E" w:rsidRPr="00F26803" w:rsidRDefault="00423EBE" w:rsidP="007C74C3">
      <w:pPr>
        <w:ind w:firstLine="0"/>
        <w:jc w:val="both"/>
        <w:rPr>
          <w:rFonts w:eastAsia="Times New Roman"/>
        </w:rPr>
      </w:pPr>
      <w:r w:rsidRPr="00F26803">
        <w:rPr>
          <w:rFonts w:ascii="Calibri" w:eastAsia="Times New Roman" w:hAnsi="Calibri"/>
        </w:rPr>
        <w:t xml:space="preserve">All options can include </w:t>
      </w:r>
      <w:r w:rsidR="00C7118E" w:rsidRPr="00F26803">
        <w:rPr>
          <w:rFonts w:ascii="Calibri" w:eastAsia="Times New Roman" w:hAnsi="Calibri"/>
        </w:rPr>
        <w:t>S</w:t>
      </w:r>
      <w:r w:rsidRPr="00F26803">
        <w:rPr>
          <w:rFonts w:ascii="Calibri" w:eastAsia="Times New Roman" w:hAnsi="Calibri"/>
        </w:rPr>
        <w:t xml:space="preserve">pecial </w:t>
      </w:r>
      <w:r w:rsidR="00C7118E" w:rsidRPr="00F26803">
        <w:rPr>
          <w:rFonts w:ascii="Calibri" w:eastAsia="Times New Roman" w:hAnsi="Calibri"/>
        </w:rPr>
        <w:t>C</w:t>
      </w:r>
      <w:r w:rsidRPr="00F26803">
        <w:rPr>
          <w:rFonts w:ascii="Calibri" w:eastAsia="Times New Roman" w:hAnsi="Calibri"/>
        </w:rPr>
        <w:t xml:space="preserve">onstruction costs as well as E-rate eligible recurring circuit costs. </w:t>
      </w:r>
      <w:r w:rsidR="00C7118E" w:rsidRPr="00F26803">
        <w:rPr>
          <w:rFonts w:ascii="Calibri" w:eastAsia="Times New Roman" w:hAnsi="Calibri"/>
        </w:rPr>
        <w:t xml:space="preserve">For any proposed solution other than Self-Provisioned Fiber, an attempt by the service provider to add any fiber strands during construction that are NOT for </w:t>
      </w:r>
      <w:r w:rsidR="00822DE1">
        <w:rPr>
          <w:rFonts w:ascii="Calibri" w:eastAsia="Times New Roman" w:hAnsi="Calibri"/>
        </w:rPr>
        <w:t>Salida School District R-32-J</w:t>
      </w:r>
      <w:r w:rsidR="00C7118E" w:rsidRPr="00F26803">
        <w:rPr>
          <w:rFonts w:ascii="Calibri" w:eastAsia="Times New Roman" w:hAnsi="Calibri"/>
        </w:rPr>
        <w:t xml:space="preserve"> will trigger a requirement for the service provider</w:t>
      </w:r>
      <w:r w:rsidR="00C7118E" w:rsidRPr="00F26803">
        <w:rPr>
          <w:rFonts w:eastAsia="Times New Roman"/>
        </w:rPr>
        <w:t xml:space="preserve"> to cost allocate out all costs related to the additional fiber strands.  </w:t>
      </w:r>
      <w:r w:rsidR="007C74C3" w:rsidRPr="00F26803">
        <w:rPr>
          <w:rFonts w:eastAsia="Times New Roman"/>
        </w:rPr>
        <w:t xml:space="preserve"> For self-provisioned fiber, service providers are restricted from adding additional fiber strands for their own use.  By USAC rules, </w:t>
      </w:r>
      <w:r w:rsidR="00822DE1">
        <w:rPr>
          <w:rFonts w:eastAsia="Times New Roman"/>
        </w:rPr>
        <w:t>Salida School District R-32-J</w:t>
      </w:r>
      <w:r w:rsidR="007C74C3" w:rsidRPr="00F26803">
        <w:rPr>
          <w:rFonts w:eastAsia="Times New Roman"/>
        </w:rPr>
        <w:t xml:space="preserve"> must own the entire self-provisioned fiber network end-to-end, to include</w:t>
      </w:r>
      <w:r w:rsidR="00DA3787">
        <w:rPr>
          <w:rFonts w:eastAsia="Times New Roman"/>
        </w:rPr>
        <w:t xml:space="preserve">, but not restricted to, </w:t>
      </w:r>
      <w:r w:rsidR="007C74C3" w:rsidRPr="00F26803">
        <w:rPr>
          <w:rFonts w:eastAsia="Times New Roman"/>
        </w:rPr>
        <w:t>fiber cable, conduit(s),</w:t>
      </w:r>
      <w:r w:rsidR="00DA3787">
        <w:rPr>
          <w:rFonts w:eastAsia="Times New Roman"/>
        </w:rPr>
        <w:t xml:space="preserve"> splice cases,</w:t>
      </w:r>
      <w:r w:rsidR="007C74C3" w:rsidRPr="00F26803">
        <w:rPr>
          <w:rFonts w:eastAsia="Times New Roman"/>
        </w:rPr>
        <w:t xml:space="preserve"> and hand holes/manholes.</w:t>
      </w:r>
    </w:p>
    <w:p w14:paraId="6A6DF50C" w14:textId="0BEF4448" w:rsidR="00423EBE" w:rsidRPr="00F26803" w:rsidRDefault="00C7118E" w:rsidP="007C74C3">
      <w:pPr>
        <w:ind w:firstLine="0"/>
        <w:jc w:val="both"/>
        <w:rPr>
          <w:rFonts w:eastAsia="Times New Roman" w:cs="Times New Roman"/>
        </w:rPr>
      </w:pPr>
      <w:r w:rsidRPr="00F26803">
        <w:rPr>
          <w:rFonts w:eastAsia="Times New Roman" w:cs="Arial"/>
          <w:color w:val="000000"/>
        </w:rPr>
        <w:t>T</w:t>
      </w:r>
      <w:r w:rsidR="00423EBE" w:rsidRPr="00F26803">
        <w:rPr>
          <w:rFonts w:eastAsia="Times New Roman" w:cs="Arial"/>
          <w:color w:val="000000"/>
        </w:rPr>
        <w:t xml:space="preserve">he winning service provider assumes full responsibility to ensure </w:t>
      </w:r>
      <w:r w:rsidRPr="00F26803">
        <w:rPr>
          <w:rFonts w:eastAsia="Times New Roman" w:cs="Arial"/>
          <w:color w:val="000000"/>
        </w:rPr>
        <w:t>appropriate</w:t>
      </w:r>
      <w:r w:rsidR="00423EBE" w:rsidRPr="00F26803">
        <w:rPr>
          <w:rFonts w:eastAsia="Times New Roman" w:cs="Arial"/>
          <w:color w:val="000000"/>
        </w:rPr>
        <w:t xml:space="preserve"> incremental costs are allocated out of the </w:t>
      </w:r>
      <w:r w:rsidRPr="00F26803">
        <w:rPr>
          <w:rFonts w:eastAsia="Times New Roman" w:cs="Arial"/>
          <w:color w:val="000000"/>
        </w:rPr>
        <w:t>Sp</w:t>
      </w:r>
      <w:r w:rsidR="00423EBE" w:rsidRPr="00F26803">
        <w:rPr>
          <w:rFonts w:eastAsia="Times New Roman" w:cs="Arial"/>
          <w:color w:val="000000"/>
        </w:rPr>
        <w:t xml:space="preserve">ecial </w:t>
      </w:r>
      <w:r w:rsidRPr="00F26803">
        <w:rPr>
          <w:rFonts w:eastAsia="Times New Roman" w:cs="Arial"/>
          <w:color w:val="000000"/>
        </w:rPr>
        <w:t>C</w:t>
      </w:r>
      <w:r w:rsidR="00423EBE" w:rsidRPr="00F26803">
        <w:rPr>
          <w:rFonts w:eastAsia="Times New Roman" w:cs="Arial"/>
          <w:color w:val="000000"/>
        </w:rPr>
        <w:t xml:space="preserve">onstruction charges to the district in accordance with FCC rules and orders. If, after the issuance of the </w:t>
      </w:r>
      <w:r w:rsidRPr="00F26803">
        <w:rPr>
          <w:rFonts w:eastAsia="Times New Roman" w:cs="Arial"/>
          <w:color w:val="000000"/>
        </w:rPr>
        <w:t>Funding Commitment Decision Letter</w:t>
      </w:r>
      <w:r w:rsidR="00423EBE" w:rsidRPr="00F26803">
        <w:rPr>
          <w:rFonts w:eastAsia="Times New Roman" w:cs="Arial"/>
          <w:color w:val="000000"/>
        </w:rPr>
        <w:t xml:space="preserve">, USAC or the FCC determines that the winning service provider did </w:t>
      </w:r>
      <w:r w:rsidRPr="00F26803">
        <w:rPr>
          <w:rFonts w:eastAsia="Times New Roman" w:cs="Arial"/>
          <w:color w:val="000000"/>
        </w:rPr>
        <w:t>NOT</w:t>
      </w:r>
      <w:r w:rsidR="00423EBE" w:rsidRPr="00F26803">
        <w:rPr>
          <w:rFonts w:eastAsia="Times New Roman" w:cs="Arial"/>
          <w:color w:val="000000"/>
        </w:rPr>
        <w:t xml:space="preserve"> </w:t>
      </w:r>
      <w:r w:rsidRPr="00F26803">
        <w:rPr>
          <w:rFonts w:eastAsia="Times New Roman" w:cs="Arial"/>
          <w:color w:val="000000"/>
        </w:rPr>
        <w:t>appropriately cost-</w:t>
      </w:r>
      <w:r w:rsidR="00423EBE" w:rsidRPr="00F26803">
        <w:rPr>
          <w:rFonts w:eastAsia="Times New Roman" w:cs="Arial"/>
          <w:color w:val="000000"/>
        </w:rPr>
        <w:t xml:space="preserve">allocate those charges associated with the additional strands, </w:t>
      </w:r>
      <w:r w:rsidR="00822DE1">
        <w:rPr>
          <w:rFonts w:eastAsia="Times New Roman" w:cs="Arial"/>
          <w:color w:val="000000"/>
        </w:rPr>
        <w:t>Salida School District R-32-J</w:t>
      </w:r>
      <w:r w:rsidR="00423EBE" w:rsidRPr="00F26803">
        <w:rPr>
          <w:rFonts w:eastAsia="Times New Roman" w:cs="Arial"/>
          <w:color w:val="000000"/>
        </w:rPr>
        <w:t xml:space="preserve"> will not be responsible for reimbursing the winning vendor and the winning vendor will assume </w:t>
      </w:r>
      <w:r w:rsidRPr="00F26803">
        <w:rPr>
          <w:rFonts w:eastAsia="Times New Roman" w:cs="Arial"/>
          <w:color w:val="000000"/>
        </w:rPr>
        <w:t>fiscal responsibility</w:t>
      </w:r>
      <w:r w:rsidR="00423EBE" w:rsidRPr="00F26803">
        <w:rPr>
          <w:rFonts w:eastAsia="Times New Roman" w:cs="Arial"/>
          <w:color w:val="000000"/>
        </w:rPr>
        <w:t xml:space="preserve"> </w:t>
      </w:r>
      <w:r w:rsidRPr="00F26803">
        <w:rPr>
          <w:rFonts w:eastAsia="Times New Roman" w:cs="Arial"/>
          <w:color w:val="000000"/>
        </w:rPr>
        <w:t xml:space="preserve">for all costs </w:t>
      </w:r>
      <w:r w:rsidR="00423EBE" w:rsidRPr="00F26803">
        <w:rPr>
          <w:rFonts w:eastAsia="Times New Roman" w:cs="Arial"/>
          <w:color w:val="000000"/>
        </w:rPr>
        <w:t>deemed ineligible by USAC. For examples of cost allocation, please see document</w:t>
      </w:r>
      <w:r w:rsidRPr="00F26803">
        <w:rPr>
          <w:rFonts w:eastAsia="Times New Roman" w:cs="Arial"/>
          <w:color w:val="000000"/>
        </w:rPr>
        <w:t xml:space="preserve">ation prepared </w:t>
      </w:r>
      <w:r w:rsidR="00423EBE" w:rsidRPr="00F26803">
        <w:rPr>
          <w:rFonts w:eastAsia="Times New Roman" w:cs="Arial"/>
          <w:color w:val="000000"/>
        </w:rPr>
        <w:t>by the State E-rat</w:t>
      </w:r>
      <w:r w:rsidRPr="00F26803">
        <w:rPr>
          <w:rFonts w:eastAsia="Times New Roman" w:cs="Arial"/>
          <w:color w:val="000000"/>
        </w:rPr>
        <w:t>e Coordinators’ Alliance (SECA) attached.</w:t>
      </w:r>
    </w:p>
    <w:p w14:paraId="175EB1B1" w14:textId="3287C047" w:rsidR="00423EBE" w:rsidRPr="00F26803" w:rsidRDefault="00423EBE" w:rsidP="000C79DD">
      <w:pPr>
        <w:ind w:firstLine="0"/>
        <w:jc w:val="both"/>
        <w:rPr>
          <w:rFonts w:eastAsia="Times New Roman" w:cs="Times New Roman"/>
        </w:rPr>
      </w:pPr>
      <w:r w:rsidRPr="00F26803">
        <w:rPr>
          <w:rFonts w:eastAsia="Times New Roman" w:cs="Arial"/>
          <w:color w:val="000000"/>
        </w:rPr>
        <w:t xml:space="preserve">Based on the bids and both a short term and long-term cost effectiveness analysis, </w:t>
      </w:r>
      <w:r w:rsidR="00822DE1">
        <w:rPr>
          <w:rFonts w:eastAsia="Times New Roman" w:cs="Arial"/>
          <w:color w:val="000000"/>
        </w:rPr>
        <w:t>Salida School District R-32-J</w:t>
      </w:r>
      <w:r w:rsidRPr="00F26803">
        <w:rPr>
          <w:rFonts w:eastAsia="Times New Roman" w:cs="Arial"/>
          <w:color w:val="000000"/>
        </w:rPr>
        <w:t xml:space="preserve"> will determine which, if any, of the proposed solutions or some combination of solutions is acceptable. The specifications related to each solution option are as follows.</w:t>
      </w:r>
    </w:p>
    <w:p w14:paraId="26D38F18" w14:textId="77777777" w:rsidR="003610EA" w:rsidRPr="00F26803" w:rsidRDefault="003610EA" w:rsidP="000C79DD">
      <w:pPr>
        <w:ind w:firstLine="0"/>
        <w:jc w:val="both"/>
        <w:rPr>
          <w:rFonts w:eastAsia="Times New Roman" w:cs="Times New Roman"/>
          <w:u w:val="single"/>
          <w:lang w:eastAsia="en-US"/>
        </w:rPr>
      </w:pPr>
    </w:p>
    <w:p w14:paraId="3E6B33FC" w14:textId="6318FB1D" w:rsidR="004038BE" w:rsidRPr="00F26803" w:rsidRDefault="00F51B06" w:rsidP="00C7118E">
      <w:pPr>
        <w:pStyle w:val="Heading2"/>
      </w:pPr>
      <w:bookmarkStart w:id="8" w:name="_Toc151315919"/>
      <w:r>
        <w:lastRenderedPageBreak/>
        <w:t xml:space="preserve">LEASED </w:t>
      </w:r>
      <w:r w:rsidR="004038BE" w:rsidRPr="00F26803">
        <w:t xml:space="preserve">LIT </w:t>
      </w:r>
      <w:r>
        <w:t>SERVICE</w:t>
      </w:r>
      <w:bookmarkEnd w:id="8"/>
    </w:p>
    <w:p w14:paraId="31B61BFF" w14:textId="14E1BDE8" w:rsidR="00455284" w:rsidRPr="00F26803" w:rsidRDefault="00CB5246" w:rsidP="00F56F0E">
      <w:pPr>
        <w:ind w:firstLine="0"/>
        <w:jc w:val="both"/>
      </w:pPr>
      <w:r w:rsidRPr="00C961C0">
        <w:rPr>
          <w:rFonts w:eastAsia="Times New Roman" w:cs="Arial"/>
          <w:b/>
          <w:color w:val="000000"/>
          <w:u w:val="single"/>
        </w:rPr>
        <w:t xml:space="preserve">Leased Lit </w:t>
      </w:r>
      <w:r w:rsidR="00F51B06">
        <w:rPr>
          <w:rFonts w:eastAsia="Times New Roman" w:cs="Arial"/>
          <w:b/>
          <w:color w:val="000000"/>
          <w:u w:val="single"/>
        </w:rPr>
        <w:t>Fiber/</w:t>
      </w:r>
      <w:r w:rsidRPr="00C961C0">
        <w:rPr>
          <w:rFonts w:eastAsia="Times New Roman" w:cs="Arial"/>
          <w:b/>
          <w:color w:val="000000"/>
          <w:u w:val="single"/>
        </w:rPr>
        <w:t>Service</w:t>
      </w:r>
      <w:r w:rsidR="00C7118E" w:rsidRPr="00C961C0">
        <w:rPr>
          <w:rFonts w:cs="Arial"/>
          <w:b/>
          <w:color w:val="000000"/>
          <w:u w:val="single"/>
        </w:rPr>
        <w:t>/Transport</w:t>
      </w:r>
      <w:r w:rsidR="00C7118E" w:rsidRPr="00F26803">
        <w:rPr>
          <w:rFonts w:eastAsia="Times New Roman" w:cs="Arial"/>
          <w:color w:val="000000"/>
        </w:rPr>
        <w:t xml:space="preserve"> - A fully managed, leased lit fiber solution</w:t>
      </w:r>
      <w:r w:rsidR="00890A5B">
        <w:rPr>
          <w:rFonts w:eastAsia="Times New Roman" w:cs="Arial"/>
          <w:color w:val="000000"/>
        </w:rPr>
        <w:t>, or transport service over any technology neutral</w:t>
      </w:r>
      <w:r w:rsidR="00C961C0">
        <w:rPr>
          <w:rFonts w:eastAsia="Times New Roman" w:cs="Arial"/>
          <w:color w:val="000000"/>
        </w:rPr>
        <w:t xml:space="preserve"> </w:t>
      </w:r>
      <w:r w:rsidR="00890A5B">
        <w:rPr>
          <w:rFonts w:eastAsia="Times New Roman" w:cs="Arial"/>
          <w:color w:val="000000"/>
        </w:rPr>
        <w:t>service provider or other 3</w:t>
      </w:r>
      <w:r w:rsidR="00890A5B" w:rsidRPr="00890A5B">
        <w:rPr>
          <w:rFonts w:eastAsia="Times New Roman" w:cs="Arial"/>
          <w:color w:val="000000"/>
          <w:vertAlign w:val="superscript"/>
        </w:rPr>
        <w:t>rd</w:t>
      </w:r>
      <w:r w:rsidR="00890A5B">
        <w:rPr>
          <w:rFonts w:eastAsia="Times New Roman" w:cs="Arial"/>
          <w:color w:val="000000"/>
        </w:rPr>
        <w:t xml:space="preserve"> party owned network that delivers the bandwidth speeds and reliability</w:t>
      </w:r>
      <w:r w:rsidR="00C961C0">
        <w:rPr>
          <w:rFonts w:eastAsia="Times New Roman" w:cs="Arial"/>
          <w:color w:val="000000"/>
        </w:rPr>
        <w:t xml:space="preserve"> discussed later in this section</w:t>
      </w:r>
      <w:r w:rsidR="00C7118E" w:rsidRPr="00F26803">
        <w:rPr>
          <w:rFonts w:eastAsia="Times New Roman" w:cs="Arial"/>
          <w:color w:val="000000"/>
        </w:rPr>
        <w:t xml:space="preserve">. </w:t>
      </w:r>
      <w:r w:rsidR="00C7118E" w:rsidRPr="00F26803">
        <w:rPr>
          <w:rFonts w:cs="Arial"/>
          <w:color w:val="000000"/>
        </w:rPr>
        <w:t xml:space="preserve">This option may include </w:t>
      </w:r>
      <w:r w:rsidR="00AE08D5" w:rsidRPr="00F26803">
        <w:rPr>
          <w:rFonts w:cs="Arial"/>
          <w:color w:val="000000"/>
        </w:rPr>
        <w:t>Special Construction</w:t>
      </w:r>
      <w:r w:rsidR="00C7118E" w:rsidRPr="00F26803">
        <w:rPr>
          <w:rFonts w:cs="Arial"/>
          <w:color w:val="000000"/>
        </w:rPr>
        <w:t xml:space="preserve"> costs (see </w:t>
      </w:r>
      <w:r w:rsidR="001428E4" w:rsidRPr="00F26803">
        <w:rPr>
          <w:rFonts w:cs="Arial"/>
          <w:color w:val="000000"/>
        </w:rPr>
        <w:t>SPECIAL CONSTRUCTION</w:t>
      </w:r>
      <w:r w:rsidR="00C7118E" w:rsidRPr="00F26803">
        <w:rPr>
          <w:rFonts w:cs="Arial"/>
          <w:color w:val="000000"/>
        </w:rPr>
        <w:t xml:space="preserve">).  </w:t>
      </w:r>
      <w:r w:rsidR="00C7118E" w:rsidRPr="00C961C0">
        <w:rPr>
          <w:rFonts w:cs="Arial"/>
          <w:color w:val="000000"/>
        </w:rPr>
        <w:t xml:space="preserve">If </w:t>
      </w:r>
      <w:r w:rsidR="00AE08D5" w:rsidRPr="00C961C0">
        <w:rPr>
          <w:rFonts w:cs="Arial"/>
          <w:color w:val="000000"/>
        </w:rPr>
        <w:t>Special Construction</w:t>
      </w:r>
      <w:r w:rsidR="00C7118E" w:rsidRPr="00C961C0">
        <w:rPr>
          <w:rFonts w:cs="Arial"/>
          <w:color w:val="000000"/>
        </w:rPr>
        <w:t xml:space="preserve"> is included, it should be bid separately from the monthly recurring cost.  Additionally, any installation or connection charges should be bid separately as a non-recurring cost.  Maintenance </w:t>
      </w:r>
      <w:r w:rsidR="00D962BF" w:rsidRPr="00C961C0">
        <w:rPr>
          <w:rFonts w:cs="Arial"/>
          <w:color w:val="000000"/>
        </w:rPr>
        <w:t xml:space="preserve">cost for the </w:t>
      </w:r>
      <w:r w:rsidRPr="00C961C0">
        <w:rPr>
          <w:rFonts w:cs="Arial"/>
          <w:color w:val="000000"/>
        </w:rPr>
        <w:t>Leased Lit Service</w:t>
      </w:r>
      <w:r w:rsidR="00D962BF" w:rsidRPr="00C961C0">
        <w:rPr>
          <w:rFonts w:cs="Arial"/>
          <w:color w:val="000000"/>
        </w:rPr>
        <w:t xml:space="preserve">, as well as </w:t>
      </w:r>
      <w:r w:rsidR="00D962BF" w:rsidRPr="00C961C0">
        <w:t xml:space="preserve">all other costs (fiber/circuit/transport lease, fiber/circuit/transport maintenance, modulating electronics, routing equipment, equipment refreshes, pole attachment fees, maintenance, etc.) </w:t>
      </w:r>
      <w:r w:rsidR="00C7118E" w:rsidRPr="00C961C0">
        <w:rPr>
          <w:rFonts w:cs="Arial"/>
          <w:color w:val="000000"/>
        </w:rPr>
        <w:t xml:space="preserve">should be included in the monthly recurring cost.  With the exception of any </w:t>
      </w:r>
      <w:r w:rsidR="00AE08D5" w:rsidRPr="00C961C0">
        <w:rPr>
          <w:rFonts w:cs="Arial"/>
          <w:color w:val="000000"/>
        </w:rPr>
        <w:t>Special Construction</w:t>
      </w:r>
      <w:r w:rsidR="00C7118E" w:rsidRPr="00C961C0">
        <w:rPr>
          <w:rFonts w:cs="Arial"/>
          <w:color w:val="000000"/>
        </w:rPr>
        <w:t xml:space="preserve"> charges and any non-recurring costs stipulated by the service provider in their proposal, </w:t>
      </w:r>
      <w:r w:rsidR="00822DE1">
        <w:rPr>
          <w:rFonts w:cs="Arial"/>
          <w:color w:val="000000"/>
        </w:rPr>
        <w:t>Salida School District R-32-J</w:t>
      </w:r>
      <w:r w:rsidR="001428E4" w:rsidRPr="00C961C0">
        <w:rPr>
          <w:rFonts w:cs="Arial"/>
          <w:color w:val="000000"/>
        </w:rPr>
        <w:t xml:space="preserve"> shall only be liable for the s</w:t>
      </w:r>
      <w:r w:rsidR="00C7118E" w:rsidRPr="00C961C0">
        <w:rPr>
          <w:rFonts w:cs="Arial"/>
          <w:color w:val="000000"/>
        </w:rPr>
        <w:t>ervice provider stated monthly recurring cost for the duration of the contract.</w:t>
      </w:r>
      <w:r w:rsidR="00C7118E" w:rsidRPr="00F26803">
        <w:rPr>
          <w:rFonts w:cs="Arial"/>
          <w:color w:val="000000"/>
        </w:rPr>
        <w:t xml:space="preserve">  </w:t>
      </w:r>
    </w:p>
    <w:p w14:paraId="325CCA1F" w14:textId="3106438F" w:rsidR="001428E4" w:rsidRPr="00F26803" w:rsidRDefault="00822DE1" w:rsidP="001428E4">
      <w:pPr>
        <w:ind w:firstLine="0"/>
        <w:jc w:val="both"/>
        <w:rPr>
          <w:rFonts w:cs="Arial"/>
          <w:color w:val="000000"/>
        </w:rPr>
      </w:pPr>
      <w:r>
        <w:rPr>
          <w:rFonts w:cs="Arial"/>
          <w:color w:val="000000"/>
        </w:rPr>
        <w:t>Salida School District R-32-J</w:t>
      </w:r>
      <w:r w:rsidR="001428E4" w:rsidRPr="00F26803">
        <w:rPr>
          <w:rFonts w:cs="Arial"/>
          <w:color w:val="000000"/>
        </w:rPr>
        <w:t xml:space="preserve"> desires a single technology neutral connection from the network operations center to each location.  Estimated connection speeds by location can be found on the pricing sheet for this option.  </w:t>
      </w:r>
      <w:r>
        <w:rPr>
          <w:rFonts w:eastAsia="Times New Roman" w:cs="Arial"/>
          <w:color w:val="000000"/>
        </w:rPr>
        <w:t>Salida School District R-32-J</w:t>
      </w:r>
      <w:r w:rsidR="001A49C4" w:rsidRPr="00F26803">
        <w:rPr>
          <w:rFonts w:eastAsia="Times New Roman" w:cs="Arial"/>
          <w:color w:val="000000"/>
        </w:rPr>
        <w:t xml:space="preserve"> must have dedicated, symmetrical transport bandwidth as described by location/year on the pricing sheet, with Service Level Agreement (SLA) guarantees between the designated endpoints.  The solution must </w:t>
      </w:r>
      <w:r w:rsidR="00890A5B">
        <w:rPr>
          <w:rFonts w:eastAsia="Times New Roman" w:cs="Arial"/>
          <w:color w:val="000000"/>
        </w:rPr>
        <w:t xml:space="preserve">provide 10 Gbps connectivity to all entities, and </w:t>
      </w:r>
      <w:r w:rsidR="001A49C4" w:rsidRPr="00F26803">
        <w:rPr>
          <w:rFonts w:eastAsia="Times New Roman" w:cs="Arial"/>
          <w:color w:val="000000"/>
        </w:rPr>
        <w:t xml:space="preserve">be scalable to </w:t>
      </w:r>
      <w:r w:rsidR="00342110">
        <w:rPr>
          <w:rFonts w:eastAsia="Times New Roman" w:cs="Arial"/>
          <w:color w:val="000000"/>
        </w:rPr>
        <w:t>25</w:t>
      </w:r>
      <w:r w:rsidR="001A49C4" w:rsidRPr="00F26803">
        <w:rPr>
          <w:rFonts w:eastAsia="Times New Roman" w:cs="Arial"/>
          <w:color w:val="000000"/>
        </w:rPr>
        <w:t xml:space="preserve"> Gbps</w:t>
      </w:r>
      <w:r w:rsidR="00890A5B">
        <w:rPr>
          <w:rFonts w:eastAsia="Times New Roman" w:cs="Arial"/>
          <w:color w:val="000000"/>
        </w:rPr>
        <w:t>.</w:t>
      </w:r>
      <w:r w:rsidR="001428E4" w:rsidRPr="00F26803">
        <w:rPr>
          <w:rFonts w:cs="Arial"/>
          <w:color w:val="000000"/>
        </w:rPr>
        <w:t xml:space="preserve">  </w:t>
      </w:r>
    </w:p>
    <w:p w14:paraId="2CC2E1DA" w14:textId="24F57C5D" w:rsidR="00BE4883" w:rsidRPr="00BE4883" w:rsidRDefault="00BE4883" w:rsidP="00BE4883">
      <w:pPr>
        <w:ind w:firstLine="0"/>
        <w:jc w:val="both"/>
        <w:rPr>
          <w:rFonts w:cs="Arial"/>
          <w:color w:val="000000" w:themeColor="text1"/>
        </w:rPr>
      </w:pPr>
      <w:r w:rsidRPr="00BE4883">
        <w:rPr>
          <w:rFonts w:cs="Arial"/>
          <w:color w:val="000000" w:themeColor="text1"/>
        </w:rPr>
        <w:t xml:space="preserve">This should include vendor-maintained equipment necessary at each end point to provide a 10 Gbps </w:t>
      </w:r>
      <w:r w:rsidR="00890A5B">
        <w:rPr>
          <w:rFonts w:cs="Arial"/>
          <w:color w:val="000000" w:themeColor="text1"/>
        </w:rPr>
        <w:t xml:space="preserve">or </w:t>
      </w:r>
      <w:r w:rsidR="00342110">
        <w:rPr>
          <w:rFonts w:cs="Arial"/>
          <w:color w:val="000000" w:themeColor="text1"/>
        </w:rPr>
        <w:t>25</w:t>
      </w:r>
      <w:r w:rsidR="00890A5B">
        <w:rPr>
          <w:rFonts w:cs="Arial"/>
          <w:color w:val="000000" w:themeColor="text1"/>
        </w:rPr>
        <w:t xml:space="preserve"> Gbps </w:t>
      </w:r>
      <w:r w:rsidRPr="00BE4883">
        <w:rPr>
          <w:rFonts w:cs="Arial"/>
          <w:color w:val="000000" w:themeColor="text1"/>
        </w:rPr>
        <w:t xml:space="preserve">Layer-3 connection </w:t>
      </w:r>
      <w:r w:rsidR="00890A5B">
        <w:rPr>
          <w:rFonts w:cs="Arial"/>
          <w:color w:val="000000" w:themeColor="text1"/>
        </w:rPr>
        <w:t>between all entities</w:t>
      </w:r>
      <w:r w:rsidRPr="00BE4883">
        <w:rPr>
          <w:rFonts w:cs="Arial"/>
          <w:color w:val="000000" w:themeColor="text1"/>
        </w:rPr>
        <w:t xml:space="preserve">, as well as a 10 </w:t>
      </w:r>
      <w:r w:rsidR="00890A5B">
        <w:rPr>
          <w:rFonts w:cs="Arial"/>
          <w:color w:val="000000" w:themeColor="text1"/>
        </w:rPr>
        <w:t xml:space="preserve">or </w:t>
      </w:r>
      <w:r w:rsidR="00342110">
        <w:rPr>
          <w:rFonts w:cs="Arial"/>
          <w:color w:val="000000" w:themeColor="text1"/>
        </w:rPr>
        <w:t>25</w:t>
      </w:r>
      <w:r w:rsidR="00890A5B">
        <w:rPr>
          <w:rFonts w:cs="Arial"/>
          <w:color w:val="000000" w:themeColor="text1"/>
        </w:rPr>
        <w:t xml:space="preserve"> </w:t>
      </w:r>
      <w:r w:rsidRPr="00BE4883">
        <w:rPr>
          <w:rFonts w:cs="Arial"/>
          <w:color w:val="000000" w:themeColor="text1"/>
        </w:rPr>
        <w:t xml:space="preserve">Gbps connection to the district-owned core router at </w:t>
      </w:r>
      <w:r w:rsidR="00890A5B">
        <w:rPr>
          <w:rFonts w:cs="Arial"/>
          <w:color w:val="000000" w:themeColor="text1"/>
        </w:rPr>
        <w:t>each</w:t>
      </w:r>
      <w:r w:rsidRPr="00BE4883">
        <w:rPr>
          <w:rFonts w:cs="Arial"/>
          <w:color w:val="000000" w:themeColor="text1"/>
        </w:rPr>
        <w:t xml:space="preserve"> end point.  At </w:t>
      </w:r>
      <w:r w:rsidR="00890A5B">
        <w:rPr>
          <w:rFonts w:cs="Arial"/>
          <w:color w:val="000000" w:themeColor="text1"/>
        </w:rPr>
        <w:t>each entity</w:t>
      </w:r>
      <w:r w:rsidRPr="00BE4883">
        <w:rPr>
          <w:rFonts w:cs="Arial"/>
          <w:color w:val="000000" w:themeColor="text1"/>
        </w:rPr>
        <w:t xml:space="preserve">, the vendor-maintained Layer-3 switch needs to have enough 10 </w:t>
      </w:r>
      <w:r w:rsidR="00890A5B">
        <w:rPr>
          <w:rFonts w:cs="Arial"/>
          <w:color w:val="000000" w:themeColor="text1"/>
        </w:rPr>
        <w:t xml:space="preserve">or </w:t>
      </w:r>
      <w:r w:rsidR="00342110">
        <w:rPr>
          <w:rFonts w:cs="Arial"/>
          <w:color w:val="000000" w:themeColor="text1"/>
        </w:rPr>
        <w:t>25</w:t>
      </w:r>
      <w:r w:rsidR="00890A5B">
        <w:rPr>
          <w:rFonts w:cs="Arial"/>
          <w:color w:val="000000" w:themeColor="text1"/>
        </w:rPr>
        <w:t xml:space="preserve"> </w:t>
      </w:r>
      <w:r w:rsidRPr="00BE4883">
        <w:rPr>
          <w:rFonts w:cs="Arial"/>
          <w:color w:val="000000" w:themeColor="text1"/>
        </w:rPr>
        <w:t xml:space="preserve">Gbps ports to </w:t>
      </w:r>
      <w:r w:rsidR="00890A5B">
        <w:rPr>
          <w:rFonts w:cs="Arial"/>
          <w:color w:val="000000" w:themeColor="text1"/>
        </w:rPr>
        <w:t>support</w:t>
      </w:r>
      <w:r w:rsidRPr="00BE4883">
        <w:rPr>
          <w:rFonts w:cs="Arial"/>
          <w:color w:val="000000" w:themeColor="text1"/>
        </w:rPr>
        <w:t xml:space="preserve"> all </w:t>
      </w:r>
      <w:r w:rsidR="00890A5B">
        <w:rPr>
          <w:rFonts w:cs="Arial"/>
          <w:color w:val="000000" w:themeColor="text1"/>
        </w:rPr>
        <w:t>connected entities</w:t>
      </w:r>
      <w:r w:rsidRPr="00BE4883">
        <w:rPr>
          <w:rFonts w:cs="Arial"/>
          <w:color w:val="000000" w:themeColor="text1"/>
        </w:rPr>
        <w:t xml:space="preserve">, as well as enough 10 </w:t>
      </w:r>
      <w:r w:rsidR="00890A5B">
        <w:rPr>
          <w:rFonts w:cs="Arial"/>
          <w:color w:val="000000" w:themeColor="text1"/>
        </w:rPr>
        <w:t xml:space="preserve">or </w:t>
      </w:r>
      <w:r w:rsidR="00342110">
        <w:rPr>
          <w:rFonts w:cs="Arial"/>
          <w:color w:val="000000" w:themeColor="text1"/>
        </w:rPr>
        <w:t>25</w:t>
      </w:r>
      <w:r w:rsidR="00890A5B">
        <w:rPr>
          <w:rFonts w:cs="Arial"/>
          <w:color w:val="000000" w:themeColor="text1"/>
        </w:rPr>
        <w:t xml:space="preserve"> </w:t>
      </w:r>
      <w:r w:rsidRPr="00BE4883">
        <w:rPr>
          <w:rFonts w:cs="Arial"/>
          <w:color w:val="000000" w:themeColor="text1"/>
        </w:rPr>
        <w:t xml:space="preserve">Gbps port to connect to the district hub core switch without creating a network bottleneck.   </w:t>
      </w:r>
    </w:p>
    <w:p w14:paraId="4B5F32D3" w14:textId="5CB9238A" w:rsidR="00C7118E" w:rsidRPr="00F26803" w:rsidRDefault="00822DE1" w:rsidP="001428E4">
      <w:pPr>
        <w:ind w:firstLine="0"/>
        <w:jc w:val="both"/>
        <w:rPr>
          <w:rFonts w:cs="Arial"/>
          <w:color w:val="000000"/>
        </w:rPr>
      </w:pPr>
      <w:r>
        <w:rPr>
          <w:rFonts w:cs="Arial"/>
          <w:color w:val="000000"/>
        </w:rPr>
        <w:t>Salida School District R-32-J</w:t>
      </w:r>
      <w:r w:rsidR="00C7118E" w:rsidRPr="00F26803">
        <w:rPr>
          <w:rFonts w:cs="Arial"/>
          <w:color w:val="000000"/>
        </w:rPr>
        <w:t xml:space="preserve"> is requesting pricing for contracts of various lengths (36, 60 &amp; 120 months).  </w:t>
      </w:r>
      <w:r w:rsidR="00F56F0E">
        <w:rPr>
          <w:rFonts w:cs="Arial"/>
          <w:color w:val="000000"/>
        </w:rPr>
        <w:t>C</w:t>
      </w:r>
      <w:r w:rsidR="00F56F0E" w:rsidRPr="00F26803">
        <w:rPr>
          <w:rFonts w:cs="Arial"/>
          <w:color w:val="000000"/>
        </w:rPr>
        <w:t>ontracts</w:t>
      </w:r>
      <w:r w:rsidR="00C7118E" w:rsidRPr="00F26803">
        <w:rPr>
          <w:rFonts w:cs="Arial"/>
          <w:color w:val="000000"/>
        </w:rPr>
        <w:t xml:space="preserve"> shall be written so as to allow for up to two 1-year extensions.  </w:t>
      </w:r>
    </w:p>
    <w:p w14:paraId="1E2D9F32" w14:textId="0D9CFA18" w:rsidR="002B26C2" w:rsidRPr="00F26803" w:rsidRDefault="00455284" w:rsidP="003F0344">
      <w:pPr>
        <w:ind w:firstLine="0"/>
        <w:jc w:val="both"/>
        <w:rPr>
          <w:rFonts w:eastAsia="Times New Roman" w:cs="Arial"/>
          <w:bCs/>
          <w:color w:val="000000"/>
        </w:rPr>
      </w:pPr>
      <w:r w:rsidRPr="00F26803">
        <w:rPr>
          <w:rFonts w:eastAsia="Times New Roman" w:cs="Arial"/>
          <w:bCs/>
          <w:color w:val="000000"/>
        </w:rPr>
        <w:t>With</w:t>
      </w:r>
      <w:r w:rsidR="002B26C2" w:rsidRPr="00F26803">
        <w:rPr>
          <w:rFonts w:eastAsia="Times New Roman" w:cs="Arial"/>
          <w:bCs/>
          <w:color w:val="000000"/>
        </w:rPr>
        <w:t xml:space="preserve"> respect to portions on </w:t>
      </w:r>
      <w:r w:rsidR="00822DE1">
        <w:rPr>
          <w:rFonts w:eastAsia="Times New Roman" w:cs="Arial"/>
          <w:bCs/>
          <w:color w:val="000000"/>
        </w:rPr>
        <w:t>Salida School District R-32-J</w:t>
      </w:r>
      <w:r w:rsidR="002B26C2" w:rsidRPr="00F26803">
        <w:rPr>
          <w:rFonts w:eastAsia="Times New Roman" w:cs="Arial"/>
          <w:bCs/>
          <w:color w:val="000000"/>
        </w:rPr>
        <w:t xml:space="preserve"> property, service providers will abide by all applicable NEC, state and local codes.  </w:t>
      </w:r>
      <w:r w:rsidR="00804C8B" w:rsidRPr="00F26803">
        <w:rPr>
          <w:rFonts w:eastAsia="Times New Roman" w:cs="Arial"/>
          <w:bCs/>
          <w:color w:val="000000"/>
        </w:rPr>
        <w:t>A</w:t>
      </w:r>
      <w:r w:rsidR="002B26C2" w:rsidRPr="00F26803">
        <w:rPr>
          <w:rFonts w:eastAsia="Times New Roman" w:cs="Arial"/>
          <w:bCs/>
          <w:color w:val="000000"/>
        </w:rPr>
        <w:t>ll cable entering a building must be indoor-rated, transitioned to an indoor-rated cable, or contained in an acceptable conduit that allows it to meet all codes; and all applicable grounding and bonding codes must be met.</w:t>
      </w:r>
    </w:p>
    <w:p w14:paraId="57411322" w14:textId="74A486A5" w:rsidR="002B26C2" w:rsidRPr="00090879" w:rsidRDefault="002B26C2" w:rsidP="003F0344">
      <w:pPr>
        <w:ind w:firstLine="0"/>
        <w:jc w:val="both"/>
        <w:rPr>
          <w:rFonts w:eastAsia="Times New Roman" w:cs="Arial"/>
          <w:bCs/>
          <w:color w:val="000000"/>
        </w:rPr>
      </w:pPr>
      <w:r w:rsidRPr="00F26803">
        <w:rPr>
          <w:rFonts w:eastAsia="Times New Roman" w:cs="Arial"/>
          <w:bCs/>
          <w:color w:val="000000"/>
        </w:rPr>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822DE1">
        <w:rPr>
          <w:rFonts w:eastAsia="Times New Roman" w:cs="Arial"/>
          <w:bCs/>
          <w:color w:val="000000"/>
        </w:rPr>
        <w:t>Salida School District R-32-J</w:t>
      </w:r>
      <w:r w:rsidRPr="00F26803">
        <w:rPr>
          <w:rFonts w:eastAsia="Times New Roman" w:cs="Arial"/>
          <w:bCs/>
          <w:color w:val="000000"/>
        </w:rPr>
        <w:t xml:space="preserve"> equipment shall be provided as part of </w:t>
      </w:r>
      <w:r w:rsidRPr="00090879">
        <w:rPr>
          <w:rFonts w:eastAsia="Times New Roman" w:cs="Arial"/>
          <w:bCs/>
          <w:color w:val="000000"/>
        </w:rPr>
        <w:t>the proposal.   Unless otherwise stated in this document, hand-off protocol shall be TCP/IP Ethernet.</w:t>
      </w:r>
    </w:p>
    <w:p w14:paraId="32FA9516" w14:textId="1739284B" w:rsidR="00090879" w:rsidRPr="00090879" w:rsidRDefault="00BE5AD6" w:rsidP="00C961C0">
      <w:pPr>
        <w:ind w:firstLine="0"/>
        <w:jc w:val="both"/>
      </w:pPr>
      <w:r w:rsidRPr="00090879">
        <w:t xml:space="preserve">If </w:t>
      </w:r>
      <w:r w:rsidR="00822DE1">
        <w:t>Salida School District R-32-J</w:t>
      </w:r>
      <w:r w:rsidR="0021014B" w:rsidRPr="00090879">
        <w:t xml:space="preserve"> selects this option for providing WAN connectivity to schools, connections </w:t>
      </w:r>
      <w:r w:rsidR="00090879" w:rsidRPr="00090879">
        <w:t>should be available as soon as possible, but not later than June 15, 2025.   Vendors shall submit three timelines as identified in section labeled TIMELINE above.</w:t>
      </w:r>
    </w:p>
    <w:p w14:paraId="746A83E0" w14:textId="77777777" w:rsidR="00090879" w:rsidRDefault="00090879" w:rsidP="00C961C0">
      <w:pPr>
        <w:ind w:firstLine="0"/>
        <w:jc w:val="both"/>
        <w:rPr>
          <w:b/>
          <w:bCs/>
          <w:u w:val="single"/>
        </w:rPr>
      </w:pPr>
    </w:p>
    <w:p w14:paraId="3DB3FD11" w14:textId="67D513EE" w:rsidR="00C961C0" w:rsidRPr="00CA57AF" w:rsidRDefault="00C961C0" w:rsidP="00C961C0">
      <w:pPr>
        <w:ind w:firstLine="0"/>
        <w:jc w:val="both"/>
        <w:rPr>
          <w:b/>
          <w:bCs/>
          <w:sz w:val="24"/>
          <w:szCs w:val="24"/>
          <w:u w:val="single"/>
        </w:rPr>
      </w:pPr>
      <w:r w:rsidRPr="00CA57AF">
        <w:rPr>
          <w:b/>
          <w:bCs/>
          <w:sz w:val="24"/>
          <w:szCs w:val="24"/>
          <w:u w:val="single"/>
        </w:rPr>
        <w:lastRenderedPageBreak/>
        <w:t>Reliability</w:t>
      </w:r>
    </w:p>
    <w:p w14:paraId="58C00F23" w14:textId="7983507E" w:rsidR="004E1035" w:rsidRPr="00F26803" w:rsidRDefault="004E1035" w:rsidP="00C961C0">
      <w:pPr>
        <w:ind w:firstLine="0"/>
        <w:jc w:val="both"/>
      </w:pPr>
      <w:r w:rsidRPr="00F26803">
        <w:t xml:space="preserve">Vendor shall make all reasonable efforts to ensure 99.99% network availability on each circuit.  </w:t>
      </w:r>
      <w:r w:rsidR="00C274DF" w:rsidRPr="00F26803">
        <w:t>Vendor shall provide the full bandwidth to each location, and at no time shall the vendor limit or throttle the capacity of the circuit at any time, for any reason.   Additionally, the vendor shall provide a sample Service level Agreement that outlines the vendor’s guarantees with regard to network functionality and availability, to include but not limited to:</w:t>
      </w:r>
    </w:p>
    <w:p w14:paraId="5B11A554" w14:textId="77777777" w:rsidR="004E1035" w:rsidRPr="00F26803" w:rsidRDefault="00C274DF" w:rsidP="00B50CBE">
      <w:pPr>
        <w:pStyle w:val="ListParagraph"/>
        <w:numPr>
          <w:ilvl w:val="0"/>
          <w:numId w:val="15"/>
        </w:numPr>
        <w:rPr>
          <w:sz w:val="22"/>
          <w:szCs w:val="22"/>
        </w:rPr>
      </w:pPr>
      <w:r w:rsidRPr="00F26803">
        <w:rPr>
          <w:sz w:val="22"/>
          <w:szCs w:val="22"/>
        </w:rPr>
        <w:t>Network availability commitment</w:t>
      </w:r>
    </w:p>
    <w:p w14:paraId="4F006BC5" w14:textId="77777777" w:rsidR="00C274DF" w:rsidRPr="00F26803" w:rsidRDefault="00C274DF" w:rsidP="00B50CBE">
      <w:pPr>
        <w:pStyle w:val="ListParagraph"/>
        <w:numPr>
          <w:ilvl w:val="0"/>
          <w:numId w:val="15"/>
        </w:numPr>
        <w:rPr>
          <w:sz w:val="22"/>
          <w:szCs w:val="22"/>
        </w:rPr>
      </w:pPr>
      <w:r w:rsidRPr="00F26803">
        <w:rPr>
          <w:sz w:val="22"/>
          <w:szCs w:val="22"/>
        </w:rPr>
        <w:t>Maximum acceptable frame/packet loss commitment</w:t>
      </w:r>
    </w:p>
    <w:p w14:paraId="5E333FC1" w14:textId="77777777" w:rsidR="00C274DF" w:rsidRPr="00F26803" w:rsidRDefault="00C274DF" w:rsidP="00B50CBE">
      <w:pPr>
        <w:pStyle w:val="ListParagraph"/>
        <w:numPr>
          <w:ilvl w:val="0"/>
          <w:numId w:val="15"/>
        </w:numPr>
        <w:rPr>
          <w:sz w:val="22"/>
          <w:szCs w:val="22"/>
        </w:rPr>
      </w:pPr>
      <w:r w:rsidRPr="00F26803">
        <w:rPr>
          <w:sz w:val="22"/>
          <w:szCs w:val="22"/>
        </w:rPr>
        <w:t>Maximum network latency commitment</w:t>
      </w:r>
    </w:p>
    <w:p w14:paraId="6F21AB1F" w14:textId="77777777" w:rsidR="00C274DF" w:rsidRPr="00F26803" w:rsidRDefault="00C274DF" w:rsidP="00B50CBE">
      <w:pPr>
        <w:pStyle w:val="ListParagraph"/>
        <w:numPr>
          <w:ilvl w:val="0"/>
          <w:numId w:val="15"/>
        </w:numPr>
        <w:rPr>
          <w:sz w:val="22"/>
          <w:szCs w:val="22"/>
        </w:rPr>
      </w:pPr>
      <w:r w:rsidRPr="00F26803">
        <w:rPr>
          <w:sz w:val="22"/>
          <w:szCs w:val="22"/>
        </w:rPr>
        <w:t>Maximum network jitter commitment</w:t>
      </w:r>
    </w:p>
    <w:p w14:paraId="79AEC68F" w14:textId="4B301159" w:rsidR="00C274DF" w:rsidRPr="00F26803" w:rsidRDefault="00C274DF" w:rsidP="00B50CBE">
      <w:pPr>
        <w:pStyle w:val="ListParagraph"/>
        <w:numPr>
          <w:ilvl w:val="0"/>
          <w:numId w:val="15"/>
        </w:numPr>
        <w:rPr>
          <w:sz w:val="22"/>
          <w:szCs w:val="22"/>
        </w:rPr>
      </w:pPr>
      <w:r w:rsidRPr="00F26803">
        <w:rPr>
          <w:sz w:val="22"/>
          <w:szCs w:val="22"/>
        </w:rPr>
        <w:t xml:space="preserve">Maximum time to respond to outage (commencing </w:t>
      </w:r>
      <w:r w:rsidR="007E0BA3" w:rsidRPr="00F26803">
        <w:rPr>
          <w:sz w:val="22"/>
          <w:szCs w:val="22"/>
        </w:rPr>
        <w:t xml:space="preserve">from the time </w:t>
      </w:r>
      <w:r w:rsidR="00822DE1">
        <w:rPr>
          <w:sz w:val="22"/>
          <w:szCs w:val="22"/>
        </w:rPr>
        <w:t>Salida School District R-32-J</w:t>
      </w:r>
      <w:r w:rsidR="007E0BA3" w:rsidRPr="00F26803">
        <w:rPr>
          <w:sz w:val="22"/>
          <w:szCs w:val="22"/>
        </w:rPr>
        <w:t xml:space="preserve"> notifies vendor of the outage)</w:t>
      </w:r>
    </w:p>
    <w:p w14:paraId="6B21449C" w14:textId="0A1E1CE0" w:rsidR="00C961C0" w:rsidRPr="00F26803" w:rsidRDefault="007E0BA3" w:rsidP="00C961C0">
      <w:pPr>
        <w:pStyle w:val="ListParagraph"/>
        <w:numPr>
          <w:ilvl w:val="0"/>
          <w:numId w:val="15"/>
        </w:numPr>
        <w:rPr>
          <w:sz w:val="22"/>
          <w:szCs w:val="22"/>
        </w:rPr>
      </w:pPr>
      <w:r w:rsidRPr="00F26803">
        <w:rPr>
          <w:sz w:val="22"/>
          <w:szCs w:val="22"/>
        </w:rPr>
        <w:t>Maximum time to restore service</w:t>
      </w:r>
      <w:r w:rsidR="00C961C0">
        <w:rPr>
          <w:sz w:val="22"/>
          <w:szCs w:val="22"/>
        </w:rPr>
        <w:t xml:space="preserve"> </w:t>
      </w:r>
      <w:r w:rsidR="00C961C0" w:rsidRPr="00F26803">
        <w:rPr>
          <w:sz w:val="22"/>
          <w:szCs w:val="22"/>
        </w:rPr>
        <w:t xml:space="preserve">(commencing from the time </w:t>
      </w:r>
      <w:r w:rsidR="00822DE1">
        <w:rPr>
          <w:sz w:val="22"/>
          <w:szCs w:val="22"/>
        </w:rPr>
        <w:t>Salida School District R-32-J</w:t>
      </w:r>
      <w:r w:rsidR="00C961C0" w:rsidRPr="00F26803">
        <w:rPr>
          <w:sz w:val="22"/>
          <w:szCs w:val="22"/>
        </w:rPr>
        <w:t xml:space="preserve"> notifies vendor of the outage)</w:t>
      </w:r>
    </w:p>
    <w:p w14:paraId="5E981E31" w14:textId="6C1EAD70" w:rsidR="007E0BA3" w:rsidRPr="00F26803" w:rsidRDefault="007E0BA3" w:rsidP="00B50CBE">
      <w:pPr>
        <w:pStyle w:val="ListParagraph"/>
        <w:numPr>
          <w:ilvl w:val="0"/>
          <w:numId w:val="15"/>
        </w:numPr>
        <w:rPr>
          <w:sz w:val="22"/>
          <w:szCs w:val="22"/>
        </w:rPr>
      </w:pPr>
      <w:r w:rsidRPr="00F26803">
        <w:rPr>
          <w:sz w:val="22"/>
          <w:szCs w:val="22"/>
        </w:rPr>
        <w:t xml:space="preserve">How quality of service will be measured for credit to </w:t>
      </w:r>
      <w:r w:rsidR="00822DE1">
        <w:rPr>
          <w:sz w:val="22"/>
          <w:szCs w:val="22"/>
        </w:rPr>
        <w:t>Salida School District R-32-J</w:t>
      </w:r>
    </w:p>
    <w:p w14:paraId="0CCB195E" w14:textId="7CD5E120" w:rsidR="007E0BA3" w:rsidRPr="00F26803" w:rsidRDefault="007E0BA3" w:rsidP="00B50CBE">
      <w:pPr>
        <w:pStyle w:val="ListParagraph"/>
        <w:numPr>
          <w:ilvl w:val="0"/>
          <w:numId w:val="15"/>
        </w:numPr>
        <w:rPr>
          <w:sz w:val="22"/>
          <w:szCs w:val="22"/>
        </w:rPr>
      </w:pPr>
      <w:r w:rsidRPr="00F26803">
        <w:rPr>
          <w:sz w:val="22"/>
          <w:szCs w:val="22"/>
        </w:rPr>
        <w:t xml:space="preserve">How outage will be measured for credit to </w:t>
      </w:r>
      <w:r w:rsidR="00822DE1">
        <w:rPr>
          <w:sz w:val="22"/>
          <w:szCs w:val="22"/>
        </w:rPr>
        <w:t>Salida School District R-32-J</w:t>
      </w:r>
    </w:p>
    <w:p w14:paraId="6698DD46" w14:textId="60B2E909" w:rsidR="007E0BA3" w:rsidRPr="00F26803" w:rsidRDefault="007E0BA3" w:rsidP="00B50CBE">
      <w:pPr>
        <w:pStyle w:val="ListParagraph"/>
        <w:numPr>
          <w:ilvl w:val="0"/>
          <w:numId w:val="15"/>
        </w:numPr>
        <w:rPr>
          <w:sz w:val="22"/>
          <w:szCs w:val="22"/>
        </w:rPr>
      </w:pPr>
      <w:r w:rsidRPr="00F26803">
        <w:rPr>
          <w:sz w:val="22"/>
          <w:szCs w:val="22"/>
        </w:rPr>
        <w:t xml:space="preserve">How credit for reduced quality of service and outages will be credited to </w:t>
      </w:r>
      <w:r w:rsidR="00822DE1">
        <w:rPr>
          <w:sz w:val="22"/>
          <w:szCs w:val="22"/>
        </w:rPr>
        <w:t>Salida School District R-32-J</w:t>
      </w:r>
    </w:p>
    <w:p w14:paraId="38A40678" w14:textId="7D4CA12B" w:rsidR="00276709" w:rsidRPr="00276709" w:rsidRDefault="00276709" w:rsidP="00090879">
      <w:pPr>
        <w:widowControl w:val="0"/>
        <w:tabs>
          <w:tab w:val="left" w:pos="1184"/>
        </w:tabs>
        <w:spacing w:before="240" w:after="240" w:line="240" w:lineRule="auto"/>
        <w:ind w:left="101" w:firstLine="0"/>
        <w:jc w:val="both"/>
        <w:rPr>
          <w:rFonts w:eastAsia="Calibri" w:cstheme="minorHAnsi"/>
          <w:sz w:val="24"/>
          <w:u w:val="single"/>
        </w:rPr>
      </w:pPr>
      <w:r w:rsidRPr="00090879">
        <w:rPr>
          <w:rFonts w:eastAsia="Calibri" w:cstheme="minorHAnsi"/>
          <w:b/>
          <w:bCs/>
          <w:sz w:val="24"/>
          <w:u w:val="single"/>
        </w:rPr>
        <w:t>Excess</w:t>
      </w:r>
      <w:r w:rsidRPr="00090879">
        <w:rPr>
          <w:rFonts w:eastAsia="Calibri" w:cstheme="minorHAnsi"/>
          <w:b/>
          <w:bCs/>
          <w:spacing w:val="-9"/>
          <w:sz w:val="24"/>
          <w:u w:val="single"/>
        </w:rPr>
        <w:t xml:space="preserve"> </w:t>
      </w:r>
      <w:r w:rsidR="00F51B06">
        <w:rPr>
          <w:rFonts w:eastAsia="Calibri" w:cstheme="minorHAnsi"/>
          <w:b/>
          <w:bCs/>
          <w:sz w:val="24"/>
          <w:u w:val="single"/>
        </w:rPr>
        <w:t>Capacity</w:t>
      </w:r>
      <w:r w:rsidRPr="00090879">
        <w:rPr>
          <w:rFonts w:eastAsia="Calibri" w:cstheme="minorHAnsi"/>
          <w:b/>
          <w:bCs/>
          <w:spacing w:val="-9"/>
          <w:sz w:val="24"/>
          <w:u w:val="single"/>
        </w:rPr>
        <w:t xml:space="preserve"> </w:t>
      </w:r>
      <w:r w:rsidRPr="00090879">
        <w:rPr>
          <w:rFonts w:eastAsia="Calibri" w:cstheme="minorHAnsi"/>
          <w:b/>
          <w:bCs/>
          <w:sz w:val="24"/>
          <w:u w:val="single"/>
        </w:rPr>
        <w:t>for</w:t>
      </w:r>
      <w:r w:rsidRPr="00090879">
        <w:rPr>
          <w:rFonts w:eastAsia="Calibri" w:cstheme="minorHAnsi"/>
          <w:b/>
          <w:bCs/>
          <w:spacing w:val="-9"/>
          <w:sz w:val="24"/>
          <w:u w:val="single"/>
        </w:rPr>
        <w:t xml:space="preserve"> </w:t>
      </w:r>
      <w:r w:rsidRPr="00090879">
        <w:rPr>
          <w:rFonts w:eastAsia="Calibri" w:cstheme="minorHAnsi"/>
          <w:b/>
          <w:bCs/>
          <w:sz w:val="24"/>
          <w:u w:val="single"/>
        </w:rPr>
        <w:t>A</w:t>
      </w:r>
      <w:r w:rsidRPr="00090879">
        <w:rPr>
          <w:rFonts w:eastAsia="Calibri" w:cstheme="minorHAnsi"/>
          <w:b/>
          <w:bCs/>
          <w:spacing w:val="1"/>
          <w:sz w:val="24"/>
          <w:u w:val="single"/>
        </w:rPr>
        <w:t>pp</w:t>
      </w:r>
      <w:r w:rsidRPr="00090879">
        <w:rPr>
          <w:rFonts w:eastAsia="Calibri" w:cstheme="minorHAnsi"/>
          <w:b/>
          <w:bCs/>
          <w:sz w:val="24"/>
          <w:u w:val="single"/>
        </w:rPr>
        <w:t>lica</w:t>
      </w:r>
      <w:r w:rsidRPr="00090879">
        <w:rPr>
          <w:rFonts w:eastAsia="Calibri" w:cstheme="minorHAnsi"/>
          <w:b/>
          <w:bCs/>
          <w:spacing w:val="1"/>
          <w:sz w:val="24"/>
          <w:u w:val="single"/>
        </w:rPr>
        <w:t>n</w:t>
      </w:r>
      <w:r w:rsidRPr="00090879">
        <w:rPr>
          <w:rFonts w:eastAsia="Calibri" w:cstheme="minorHAnsi"/>
          <w:b/>
          <w:bCs/>
          <w:sz w:val="24"/>
          <w:u w:val="single"/>
        </w:rPr>
        <w:t>t’s</w:t>
      </w:r>
      <w:r w:rsidRPr="00090879">
        <w:rPr>
          <w:rFonts w:eastAsia="Calibri" w:cstheme="minorHAnsi"/>
          <w:b/>
          <w:bCs/>
          <w:spacing w:val="-9"/>
          <w:sz w:val="24"/>
          <w:u w:val="single"/>
        </w:rPr>
        <w:t xml:space="preserve"> </w:t>
      </w:r>
      <w:r w:rsidRPr="00090879">
        <w:rPr>
          <w:rFonts w:eastAsia="Calibri" w:cstheme="minorHAnsi"/>
          <w:b/>
          <w:bCs/>
          <w:sz w:val="24"/>
          <w:u w:val="single"/>
        </w:rPr>
        <w:t>F</w:t>
      </w:r>
      <w:r w:rsidRPr="00090879">
        <w:rPr>
          <w:rFonts w:eastAsia="Calibri" w:cstheme="minorHAnsi"/>
          <w:b/>
          <w:bCs/>
          <w:spacing w:val="1"/>
          <w:sz w:val="24"/>
          <w:u w:val="single"/>
        </w:rPr>
        <w:t>u</w:t>
      </w:r>
      <w:r w:rsidRPr="00090879">
        <w:rPr>
          <w:rFonts w:eastAsia="Calibri" w:cstheme="minorHAnsi"/>
          <w:b/>
          <w:bCs/>
          <w:sz w:val="24"/>
          <w:u w:val="single"/>
        </w:rPr>
        <w:t>t</w:t>
      </w:r>
      <w:r w:rsidRPr="00090879">
        <w:rPr>
          <w:rFonts w:eastAsia="Calibri" w:cstheme="minorHAnsi"/>
          <w:b/>
          <w:bCs/>
          <w:spacing w:val="1"/>
          <w:sz w:val="24"/>
          <w:u w:val="single"/>
        </w:rPr>
        <w:t>u</w:t>
      </w:r>
      <w:r w:rsidRPr="00090879">
        <w:rPr>
          <w:rFonts w:eastAsia="Calibri" w:cstheme="minorHAnsi"/>
          <w:b/>
          <w:bCs/>
          <w:sz w:val="24"/>
          <w:u w:val="single"/>
        </w:rPr>
        <w:t>re</w:t>
      </w:r>
      <w:r w:rsidRPr="00090879">
        <w:rPr>
          <w:rFonts w:eastAsia="Calibri" w:cstheme="minorHAnsi"/>
          <w:b/>
          <w:bCs/>
          <w:spacing w:val="-9"/>
          <w:sz w:val="24"/>
          <w:u w:val="single"/>
        </w:rPr>
        <w:t xml:space="preserve"> </w:t>
      </w:r>
      <w:r w:rsidRPr="00090879">
        <w:rPr>
          <w:rFonts w:eastAsia="Calibri" w:cstheme="minorHAnsi"/>
          <w:b/>
          <w:bCs/>
          <w:sz w:val="24"/>
          <w:u w:val="single"/>
        </w:rPr>
        <w:t>Use</w:t>
      </w:r>
    </w:p>
    <w:p w14:paraId="0798F114" w14:textId="27667E4E"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00F51B06">
        <w:rPr>
          <w:rFonts w:asciiTheme="minorHAnsi" w:hAnsiTheme="minorHAnsi" w:cstheme="minorHAnsi"/>
          <w:spacing w:val="-2"/>
          <w:sz w:val="22"/>
          <w:szCs w:val="22"/>
        </w:rPr>
        <w:t xml:space="preserve">(capacity)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00090879">
        <w:rPr>
          <w:rFonts w:asciiTheme="minorHAnsi" w:hAnsiTheme="minorHAnsi" w:cstheme="minorHAnsi"/>
          <w:spacing w:val="-2"/>
          <w:sz w:val="22"/>
          <w:szCs w:val="22"/>
        </w:rPr>
        <w:t xml:space="preserve"> or </w:t>
      </w:r>
      <w:r w:rsidR="00F51B06">
        <w:rPr>
          <w:rFonts w:asciiTheme="minorHAnsi" w:hAnsiTheme="minorHAnsi" w:cstheme="minorHAnsi"/>
          <w:spacing w:val="-2"/>
          <w:sz w:val="22"/>
          <w:szCs w:val="22"/>
        </w:rPr>
        <w:t xml:space="preserve">lit leased transport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11654AAF" w14:textId="2EE55A7A"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00F51B06">
        <w:rPr>
          <w:rFonts w:asciiTheme="minorHAnsi" w:hAnsiTheme="minorHAnsi" w:cstheme="minorHAnsi"/>
          <w:sz w:val="22"/>
          <w:szCs w:val="22"/>
        </w:rPr>
        <w: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00F51B06">
        <w:rPr>
          <w:rFonts w:asciiTheme="minorHAnsi" w:hAnsiTheme="minorHAnsi" w:cstheme="minorHAnsi"/>
          <w:sz w:val="22"/>
          <w:szCs w:val="22"/>
        </w:rPr>
        <w:t xml:space="preserve"> use</w:t>
      </w:r>
      <w:r w:rsidRPr="00276709">
        <w:rPr>
          <w:rFonts w:asciiTheme="minorHAnsi" w:hAnsiTheme="minorHAnsi" w:cstheme="minorHAnsi"/>
          <w:sz w:val="22"/>
          <w:szCs w:val="22"/>
        </w:rPr>
        <w: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75EEDAD0" w14:textId="45389D63" w:rsidR="00276709" w:rsidRPr="0027670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9" w:name="_Toc151315920"/>
      <w:r w:rsidRPr="00276709">
        <w:rPr>
          <w:rFonts w:asciiTheme="minorHAnsi" w:hAnsiTheme="minorHAnsi" w:cstheme="minorHAnsi"/>
          <w:color w:val="auto"/>
          <w:sz w:val="24"/>
          <w:szCs w:val="22"/>
          <w:u w:val="single"/>
        </w:rPr>
        <w:t>Excess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Strands</w:t>
      </w:r>
      <w:r w:rsidR="00F51B06">
        <w:rPr>
          <w:rFonts w:asciiTheme="minorHAnsi" w:hAnsiTheme="minorHAnsi" w:cstheme="minorHAnsi"/>
          <w:color w:val="auto"/>
          <w:sz w:val="24"/>
          <w:szCs w:val="22"/>
          <w:u w:val="single"/>
        </w:rPr>
        <w:t>/Capacity</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for</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Service</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Provider’s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Future</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Use</w:t>
      </w:r>
      <w:bookmarkEnd w:id="9"/>
    </w:p>
    <w:p w14:paraId="674D4317" w14:textId="1DAB2A0B"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00CC00DC">
        <w:rPr>
          <w:rFonts w:asciiTheme="minorHAnsi" w:hAnsiTheme="minorHAnsi" w:cstheme="minorHAnsi"/>
          <w:sz w:val="22"/>
          <w:szCs w:val="22"/>
        </w:rPr>
        <w:t>leased lit</w:t>
      </w:r>
      <w:r w:rsidR="00F51B06">
        <w:rPr>
          <w:rFonts w:asciiTheme="minorHAnsi" w:hAnsiTheme="minorHAnsi" w:cstheme="minorHAnsi"/>
          <w:spacing w:val="-3"/>
          <w:sz w:val="22"/>
          <w:szCs w:val="22"/>
        </w:rPr>
        <w:t xml:space="preserve"> fiber/</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1A13A7FE" w14:textId="77777777" w:rsidR="00C274DF" w:rsidRPr="00F26803" w:rsidRDefault="00C274DF" w:rsidP="00C274DF"/>
    <w:p w14:paraId="7F207E8E" w14:textId="77777777" w:rsidR="00C274DF" w:rsidRPr="00F26803" w:rsidRDefault="00C274DF" w:rsidP="00C274DF"/>
    <w:p w14:paraId="1CA41223" w14:textId="77777777" w:rsidR="00C274DF" w:rsidRPr="00F26803" w:rsidRDefault="00C274DF" w:rsidP="00C274DF"/>
    <w:p w14:paraId="5D5888A1" w14:textId="77777777" w:rsidR="00C274DF" w:rsidRPr="00F26803" w:rsidRDefault="00C274DF" w:rsidP="00C274DF"/>
    <w:p w14:paraId="1335E633" w14:textId="77777777" w:rsidR="004038BE" w:rsidRPr="00F26803" w:rsidRDefault="004038BE" w:rsidP="006731CB">
      <w:pPr>
        <w:pStyle w:val="Heading2"/>
      </w:pPr>
      <w:bookmarkStart w:id="10" w:name="_Toc151315921"/>
      <w:r w:rsidRPr="00F26803">
        <w:t>LEASED DARK FIBER</w:t>
      </w:r>
      <w:r w:rsidR="00F848D1">
        <w:t xml:space="preserve"> &amp; LEASED DARK FIBER IRU</w:t>
      </w:r>
      <w:bookmarkEnd w:id="10"/>
    </w:p>
    <w:p w14:paraId="15CCF238" w14:textId="64FE93B2" w:rsidR="00CC4EC5" w:rsidRPr="00F26803" w:rsidRDefault="00CC4EC5" w:rsidP="00FD0C7E">
      <w:pPr>
        <w:ind w:firstLine="0"/>
        <w:jc w:val="both"/>
      </w:pPr>
      <w:r w:rsidRPr="00F26803">
        <w:t xml:space="preserve">A leased dark fiber solution is </w:t>
      </w:r>
      <w:r w:rsidR="007D3FAB" w:rsidRPr="00F26803">
        <w:t>defined as a</w:t>
      </w:r>
      <w:r w:rsidRPr="00F26803">
        <w:t xml:space="preserve"> lease by </w:t>
      </w:r>
      <w:r w:rsidR="00822DE1">
        <w:t>Salida School District R-32-J</w:t>
      </w:r>
      <w:r w:rsidRPr="00F26803">
        <w:t xml:space="preserve"> of the specified number of fiber strands between </w:t>
      </w:r>
      <w:r w:rsidR="007D3FAB" w:rsidRPr="00F26803">
        <w:t xml:space="preserve">two locations.  </w:t>
      </w:r>
      <w:r w:rsidRPr="00F26803">
        <w:t xml:space="preserve">The monthly recurring lease charge for the fiber strands should include maintenance of the fiber.  If the fiber maintenance is a separate monthly recurring charge, this should be clearly spelled out on the appropriate pricing sheet.  A dark fiber lease may include </w:t>
      </w:r>
      <w:r w:rsidR="00AE08D5" w:rsidRPr="00F26803">
        <w:t>Special Construction</w:t>
      </w:r>
      <w:r w:rsidRPr="00F26803">
        <w:t xml:space="preserve"> charge</w:t>
      </w:r>
      <w:r w:rsidR="00AE08D5" w:rsidRPr="00F26803">
        <w:t>s</w:t>
      </w:r>
      <w:r w:rsidRPr="00F26803">
        <w:t>, which should be listed separately in the space provided on the pricing sheets.</w:t>
      </w:r>
    </w:p>
    <w:p w14:paraId="727510F4" w14:textId="430D10EC" w:rsidR="00CC4EC5" w:rsidRPr="00F26803" w:rsidRDefault="00822DE1" w:rsidP="00FD0C7E">
      <w:pPr>
        <w:ind w:firstLine="0"/>
        <w:jc w:val="both"/>
        <w:rPr>
          <w:rFonts w:cs="Courier New"/>
        </w:rPr>
      </w:pPr>
      <w:r>
        <w:t>Salida School District R-32-J</w:t>
      </w:r>
      <w:r w:rsidR="00CC4EC5" w:rsidRPr="00F26803">
        <w:t xml:space="preserve"> is </w:t>
      </w:r>
      <w:r w:rsidR="00CC4EC5" w:rsidRPr="00EA5DE9">
        <w:t xml:space="preserve">requesting </w:t>
      </w:r>
      <w:r w:rsidR="00EA5DE9" w:rsidRPr="00EA5DE9">
        <w:t>2</w:t>
      </w:r>
      <w:r w:rsidR="00CC4EC5" w:rsidRPr="00EA5DE9">
        <w:t xml:space="preserve"> </w:t>
      </w:r>
      <w:r w:rsidR="00F93312" w:rsidRPr="00EA5DE9">
        <w:t>strands</w:t>
      </w:r>
      <w:r w:rsidR="00CC4EC5" w:rsidRPr="00EA5DE9">
        <w:t xml:space="preserve"> </w:t>
      </w:r>
      <w:r w:rsidR="00AE08D5" w:rsidRPr="00EA5DE9">
        <w:t xml:space="preserve">from the network operations center </w:t>
      </w:r>
      <w:r w:rsidR="00CC4EC5" w:rsidRPr="00EA5DE9">
        <w:t>to each entity described under SERVICE LOCATIONS</w:t>
      </w:r>
      <w:r w:rsidR="00F93312" w:rsidRPr="00EA5DE9">
        <w:t xml:space="preserve">, and will be lighting </w:t>
      </w:r>
      <w:r w:rsidR="00EA5DE9" w:rsidRPr="00EA5DE9">
        <w:t>2</w:t>
      </w:r>
      <w:r w:rsidR="00F93312" w:rsidRPr="00EA5DE9">
        <w:t xml:space="preserve"> strands</w:t>
      </w:r>
      <w:r w:rsidR="00F93312" w:rsidRPr="00F26803">
        <w:t xml:space="preserve"> the first year.  </w:t>
      </w:r>
      <w:r w:rsidR="004F2514" w:rsidRPr="00F26803">
        <w:rPr>
          <w:rFonts w:eastAsia="Times New Roman" w:cs="Arial"/>
        </w:rPr>
        <w:t xml:space="preserve">In accordance with USAC rules, the cost of any strands not lit during the funding year must be allocated out as ineligible charges </w:t>
      </w:r>
      <w:r w:rsidR="004F2514" w:rsidRPr="00F26803">
        <w:rPr>
          <w:rFonts w:cs="Arial"/>
        </w:rPr>
        <w:t xml:space="preserve">and as such, vendor will be responsible for cost allocating out the extra XXX strands of fiber to each location.  Vendor should use the guidance in </w:t>
      </w:r>
      <w:r w:rsidR="004F2514" w:rsidRPr="00F26803">
        <w:rPr>
          <w:rFonts w:ascii="Calibri" w:hAnsi="Calibri" w:cs="Arial"/>
        </w:rPr>
        <w:t>documentation prepared by the State E-rate Coordinators’ Alliance [SECA] in attached PDF).</w:t>
      </w:r>
      <w:r w:rsidR="00CC4EC5" w:rsidRPr="00F26803">
        <w:t xml:space="preserve">  Fiber should be</w:t>
      </w:r>
      <w:r w:rsidR="00AE08D5" w:rsidRPr="00F26803">
        <w:t xml:space="preserve"> single mode</w:t>
      </w:r>
      <w:r w:rsidR="00CC4EC5" w:rsidRPr="00F26803">
        <w:t xml:space="preserve"> ITU</w:t>
      </w:r>
      <w:r w:rsidR="00CC4EC5" w:rsidRPr="00F26803">
        <w:rPr>
          <w:rFonts w:cs="Courier New"/>
        </w:rPr>
        <w:t>‐</w:t>
      </w:r>
      <w:r w:rsidR="00CC4EC5" w:rsidRPr="00F26803">
        <w:t>T G.652.C/D compliant, and dB loss across each link must</w:t>
      </w:r>
      <w:r w:rsidR="00AE08D5" w:rsidRPr="00F26803">
        <w:t xml:space="preserve"> allow for acceptable data trans</w:t>
      </w:r>
      <w:r w:rsidR="00CC4EC5" w:rsidRPr="00F26803">
        <w:t xml:space="preserve">mission using existing district </w:t>
      </w:r>
      <w:r w:rsidR="004F2514" w:rsidRPr="00F26803">
        <w:t xml:space="preserve">modulating </w:t>
      </w:r>
      <w:r w:rsidR="00CC4EC5" w:rsidRPr="00F26803">
        <w:t xml:space="preserve">equipment, and/or new equipment specified in NETWORK EQUIPMENT.  Acceptable dB loss must be maintained for the duration of the lease.  </w:t>
      </w:r>
    </w:p>
    <w:p w14:paraId="10184CD7" w14:textId="5D050E08" w:rsidR="00AE08D5" w:rsidRPr="00F26803" w:rsidRDefault="00822DE1" w:rsidP="00FD0C7E">
      <w:pPr>
        <w:ind w:firstLine="0"/>
        <w:jc w:val="both"/>
      </w:pPr>
      <w:r>
        <w:t>Salida School District R-32-J</w:t>
      </w:r>
      <w:r w:rsidR="00AE08D5" w:rsidRPr="00F26803">
        <w:t xml:space="preserve"> is requesting pricing for contracts of various lengths (36, 60 &amp; 120 months).  </w:t>
      </w:r>
      <w:r w:rsidR="00F848D1">
        <w:t>All</w:t>
      </w:r>
      <w:r w:rsidR="00AE08D5" w:rsidRPr="00F26803">
        <w:t xml:space="preserve"> contracts shall be written so as to allow for up to two 1-year extensions.  </w:t>
      </w:r>
    </w:p>
    <w:p w14:paraId="0F4892AD" w14:textId="3CD819DC" w:rsidR="00AE08D5" w:rsidRPr="00F26803" w:rsidRDefault="00AE08D5" w:rsidP="00FD0C7E">
      <w:pPr>
        <w:ind w:firstLine="0"/>
        <w:jc w:val="both"/>
      </w:pPr>
      <w:r w:rsidRPr="00F26803">
        <w:t xml:space="preserve">For all options, with respect to portions on </w:t>
      </w:r>
      <w:r w:rsidR="00822DE1">
        <w:t>Salida School District R-32-J</w:t>
      </w:r>
      <w:r w:rsidRPr="00F26803">
        <w:t xml:space="preserve"> property, service providers will abide by all applicable NEC, state and local codes.  </w:t>
      </w:r>
      <w:r w:rsidR="00804C8B" w:rsidRPr="00F26803">
        <w:t>A</w:t>
      </w:r>
      <w:r w:rsidRPr="00F26803">
        <w:t>ll cable entering a building must be indoor-rated, transitioned to an indoor-rated cable, or contained in an acceptable conduit that allows it to meet all codes; and all applicable grounding and bonding codes must be met.</w:t>
      </w:r>
    </w:p>
    <w:p w14:paraId="6E2F9DA8" w14:textId="3D3DCC4D" w:rsidR="00AE08D5" w:rsidRPr="00F26803" w:rsidRDefault="00AE08D5" w:rsidP="00FD0C7E">
      <w:pPr>
        <w:ind w:firstLine="0"/>
        <w:jc w:val="both"/>
        <w:rPr>
          <w:rFonts w:cs="Times New Roman"/>
        </w:rPr>
      </w:pPr>
      <w:r w:rsidRPr="00F26803">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822DE1">
        <w:t>Salida School District R-32-J</w:t>
      </w:r>
      <w:r w:rsidRPr="00F26803">
        <w:t xml:space="preserve"> equipment shall be provided as part of the proposal.   Unless otherwise stated in this document.</w:t>
      </w:r>
    </w:p>
    <w:p w14:paraId="33C039AE" w14:textId="778B2662" w:rsidR="009F580D" w:rsidRPr="00F26803" w:rsidRDefault="004F2514" w:rsidP="00FD0C7E">
      <w:pPr>
        <w:ind w:firstLine="0"/>
        <w:jc w:val="both"/>
        <w:rPr>
          <w:rFonts w:eastAsia="Times New Roman" w:cs="Arial"/>
          <w:color w:val="000000"/>
        </w:rPr>
      </w:pPr>
      <w:r w:rsidRPr="00F26803">
        <w:rPr>
          <w:rFonts w:eastAsia="Times New Roman" w:cs="Arial"/>
          <w:color w:val="000000"/>
        </w:rPr>
        <w:t xml:space="preserve">Leased Dark Fiber responses </w:t>
      </w:r>
      <w:r w:rsidR="009F580D" w:rsidRPr="00F26803">
        <w:rPr>
          <w:rFonts w:eastAsia="Times New Roman" w:cs="Arial"/>
          <w:color w:val="000000"/>
        </w:rPr>
        <w:t>require maintenance as part of the response, even if maintenance is subcontracted out to a third party. In the case of the 3</w:t>
      </w:r>
      <w:r w:rsidR="009F580D" w:rsidRPr="00F26803">
        <w:rPr>
          <w:rFonts w:eastAsia="Times New Roman" w:cs="Arial"/>
          <w:color w:val="000000"/>
          <w:vertAlign w:val="superscript"/>
        </w:rPr>
        <w:t>rd</w:t>
      </w:r>
      <w:r w:rsidR="009F580D" w:rsidRPr="00F26803">
        <w:rPr>
          <w:rFonts w:eastAsia="Times New Roman" w:cs="Arial"/>
          <w:color w:val="000000"/>
        </w:rPr>
        <w:t xml:space="preserve"> party maintenance, the respondent must hold and manage the subcontract and is ultimately responsible for the </w:t>
      </w:r>
      <w:r w:rsidRPr="00F26803">
        <w:rPr>
          <w:rFonts w:eastAsia="Times New Roman" w:cs="Arial"/>
          <w:color w:val="000000"/>
        </w:rPr>
        <w:t xml:space="preserve">Service level Agreement.  </w:t>
      </w:r>
      <w:r w:rsidR="009F580D" w:rsidRPr="00F26803">
        <w:rPr>
          <w:rFonts w:eastAsia="Times New Roman" w:cs="Arial"/>
          <w:color w:val="000000"/>
        </w:rPr>
        <w:t xml:space="preserve">It is assumed that the dark fiber network is part of a more comprehensive fiber infrastructure of the service provider. The respondent will include only the portion of maintenance that is required to support </w:t>
      </w:r>
      <w:r w:rsidR="00822DE1">
        <w:rPr>
          <w:rFonts w:eastAsia="Times New Roman" w:cs="Arial"/>
          <w:color w:val="000000"/>
        </w:rPr>
        <w:t>Salida School District R-32-J</w:t>
      </w:r>
      <w:r w:rsidR="009F580D" w:rsidRPr="00F26803">
        <w:rPr>
          <w:rFonts w:eastAsia="Times New Roman" w:cs="Arial"/>
          <w:color w:val="000000"/>
        </w:rPr>
        <w:t xml:space="preserve"> fiber segments versus overall network maintenance. If the fiber serves multiple customers, the cost of maintenance should be shared among all the recipients. </w:t>
      </w:r>
    </w:p>
    <w:p w14:paraId="2FC07376" w14:textId="77777777" w:rsidR="00EA5DE9" w:rsidRPr="00C961C0" w:rsidRDefault="00EA5DE9" w:rsidP="00EA5DE9">
      <w:pPr>
        <w:ind w:firstLine="0"/>
        <w:jc w:val="both"/>
        <w:rPr>
          <w:b/>
          <w:bCs/>
          <w:u w:val="single"/>
        </w:rPr>
      </w:pPr>
      <w:r w:rsidRPr="00C961C0">
        <w:rPr>
          <w:b/>
          <w:bCs/>
          <w:u w:val="single"/>
        </w:rPr>
        <w:t>Reliability</w:t>
      </w:r>
    </w:p>
    <w:p w14:paraId="7071A798" w14:textId="77777777" w:rsidR="00087A92" w:rsidRPr="00F26803" w:rsidRDefault="00087A92" w:rsidP="00FD0C7E">
      <w:pPr>
        <w:ind w:firstLine="0"/>
        <w:jc w:val="both"/>
      </w:pPr>
      <w:r w:rsidRPr="00F26803">
        <w:t>Vendor shall make all reasonable efforts to ensure 99.99% network availability on each circuit.    Additionally, the vendor shall provide a sample Service level Agreement that outlines the vendor’s guarantees with regard to network functionality and availability, to include but not limited to:</w:t>
      </w:r>
    </w:p>
    <w:p w14:paraId="533754D3" w14:textId="777777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lastRenderedPageBreak/>
        <w:t>Leased fiber availability commitment</w:t>
      </w:r>
    </w:p>
    <w:p w14:paraId="0CBDFDFE" w14:textId="49AEA9BA"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Maximum acceptable dB loss per circuit (in the event that this level is exceeded, vendor is responsible for whatever repairs are necessary to reduce the dB loss to acceptable levels)</w:t>
      </w:r>
    </w:p>
    <w:p w14:paraId="6FC5BCDB" w14:textId="7FA8CEFE"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Maximum time to respond to outage (commencing from the time </w:t>
      </w:r>
      <w:r w:rsidR="00822DE1">
        <w:rPr>
          <w:rFonts w:asciiTheme="minorHAnsi" w:hAnsiTheme="minorHAnsi"/>
          <w:sz w:val="22"/>
          <w:szCs w:val="22"/>
        </w:rPr>
        <w:t>Salida School District R-32-J</w:t>
      </w:r>
      <w:r w:rsidRPr="00F26803">
        <w:rPr>
          <w:rFonts w:asciiTheme="minorHAnsi" w:hAnsiTheme="minorHAnsi"/>
          <w:sz w:val="22"/>
          <w:szCs w:val="22"/>
        </w:rPr>
        <w:t xml:space="preserve"> notifies vendor of the outage or issue)</w:t>
      </w:r>
    </w:p>
    <w:p w14:paraId="695063A2" w14:textId="1F1BC31A" w:rsidR="00EA5DE9" w:rsidRPr="00F26803" w:rsidRDefault="00087A92" w:rsidP="00EA5DE9">
      <w:pPr>
        <w:pStyle w:val="ListParagraph"/>
        <w:numPr>
          <w:ilvl w:val="0"/>
          <w:numId w:val="15"/>
        </w:numPr>
        <w:rPr>
          <w:rFonts w:asciiTheme="minorHAnsi" w:hAnsiTheme="minorHAnsi"/>
          <w:sz w:val="22"/>
          <w:szCs w:val="22"/>
        </w:rPr>
      </w:pPr>
      <w:r w:rsidRPr="00F26803">
        <w:rPr>
          <w:rFonts w:asciiTheme="minorHAnsi" w:hAnsiTheme="minorHAnsi"/>
          <w:sz w:val="22"/>
          <w:szCs w:val="22"/>
        </w:rPr>
        <w:t>Maximum time to restore service</w:t>
      </w:r>
      <w:r w:rsidR="00EA5DE9">
        <w:rPr>
          <w:rFonts w:asciiTheme="minorHAnsi" w:hAnsiTheme="minorHAnsi"/>
          <w:sz w:val="22"/>
          <w:szCs w:val="22"/>
        </w:rPr>
        <w:t xml:space="preserve"> </w:t>
      </w:r>
      <w:r w:rsidR="00EA5DE9" w:rsidRPr="00F26803">
        <w:rPr>
          <w:rFonts w:asciiTheme="minorHAnsi" w:hAnsiTheme="minorHAnsi"/>
          <w:sz w:val="22"/>
          <w:szCs w:val="22"/>
        </w:rPr>
        <w:t xml:space="preserve">(commencing from the time </w:t>
      </w:r>
      <w:r w:rsidR="00822DE1">
        <w:rPr>
          <w:rFonts w:asciiTheme="minorHAnsi" w:hAnsiTheme="minorHAnsi"/>
          <w:sz w:val="22"/>
          <w:szCs w:val="22"/>
        </w:rPr>
        <w:t>Salida School District R-32-J</w:t>
      </w:r>
      <w:r w:rsidR="00EA5DE9" w:rsidRPr="00F26803">
        <w:rPr>
          <w:rFonts w:asciiTheme="minorHAnsi" w:hAnsiTheme="minorHAnsi"/>
          <w:sz w:val="22"/>
          <w:szCs w:val="22"/>
        </w:rPr>
        <w:t xml:space="preserve"> notifies vendor of the outage or issue)</w:t>
      </w:r>
    </w:p>
    <w:p w14:paraId="48F5DE31" w14:textId="507917AC"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quality of service (dB loss) will be measured for credit to </w:t>
      </w:r>
      <w:r w:rsidR="00822DE1">
        <w:rPr>
          <w:rFonts w:asciiTheme="minorHAnsi" w:hAnsiTheme="minorHAnsi"/>
          <w:sz w:val="22"/>
          <w:szCs w:val="22"/>
        </w:rPr>
        <w:t>Salida School District R-32-J</w:t>
      </w:r>
    </w:p>
    <w:p w14:paraId="1B59D6D1" w14:textId="7259CC09"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outage will be measured for credit to </w:t>
      </w:r>
      <w:r w:rsidR="00822DE1">
        <w:rPr>
          <w:rFonts w:asciiTheme="minorHAnsi" w:hAnsiTheme="minorHAnsi"/>
          <w:sz w:val="22"/>
          <w:szCs w:val="22"/>
        </w:rPr>
        <w:t>Salida School District R-32-J</w:t>
      </w:r>
    </w:p>
    <w:p w14:paraId="6092E1AC" w14:textId="58BC93DF"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credit for reduced quality of service and outages will be credited to </w:t>
      </w:r>
      <w:r w:rsidR="00822DE1">
        <w:rPr>
          <w:rFonts w:asciiTheme="minorHAnsi" w:hAnsiTheme="minorHAnsi"/>
          <w:sz w:val="22"/>
          <w:szCs w:val="22"/>
        </w:rPr>
        <w:t>Salida School District R-32-J</w:t>
      </w:r>
    </w:p>
    <w:p w14:paraId="7DE863D7" w14:textId="77777777" w:rsidR="00087A92" w:rsidRPr="00F26803" w:rsidRDefault="00087A92" w:rsidP="00054E91">
      <w:pPr>
        <w:spacing w:line="23" w:lineRule="atLeast"/>
        <w:ind w:firstLine="0"/>
        <w:jc w:val="center"/>
        <w:textAlignment w:val="baseline"/>
        <w:rPr>
          <w:rFonts w:eastAsia="Times New Roman" w:cs="Arial"/>
          <w:color w:val="000000"/>
        </w:rPr>
      </w:pPr>
    </w:p>
    <w:p w14:paraId="574B1F92" w14:textId="77777777" w:rsidR="00276709" w:rsidRPr="00276709" w:rsidRDefault="00276709" w:rsidP="00276709">
      <w:pPr>
        <w:widowControl w:val="0"/>
        <w:tabs>
          <w:tab w:val="left" w:pos="1184"/>
        </w:tabs>
        <w:spacing w:after="240" w:line="240" w:lineRule="auto"/>
        <w:ind w:left="101" w:firstLine="0"/>
        <w:jc w:val="both"/>
        <w:rPr>
          <w:rFonts w:eastAsia="Calibri" w:cstheme="minorHAnsi"/>
          <w:sz w:val="24"/>
          <w:u w:val="single"/>
        </w:rPr>
      </w:pPr>
      <w:r w:rsidRPr="00276709">
        <w:rPr>
          <w:rFonts w:eastAsia="Calibri" w:cstheme="minorHAnsi"/>
          <w:b/>
          <w:bCs/>
          <w:sz w:val="24"/>
          <w:u w:val="single"/>
        </w:rPr>
        <w:t>Excess</w:t>
      </w:r>
      <w:r w:rsidRPr="00276709">
        <w:rPr>
          <w:rFonts w:eastAsia="Calibri" w:cstheme="minorHAnsi"/>
          <w:b/>
          <w:bCs/>
          <w:spacing w:val="-9"/>
          <w:sz w:val="24"/>
          <w:u w:val="single"/>
        </w:rPr>
        <w:t xml:space="preserve"> </w:t>
      </w:r>
      <w:r w:rsidRPr="00276709">
        <w:rPr>
          <w:rFonts w:eastAsia="Calibri" w:cstheme="minorHAnsi"/>
          <w:b/>
          <w:bCs/>
          <w:sz w:val="24"/>
          <w:u w:val="single"/>
        </w:rPr>
        <w:t>Strands</w:t>
      </w:r>
      <w:r w:rsidRPr="00276709">
        <w:rPr>
          <w:rFonts w:eastAsia="Calibri" w:cstheme="minorHAnsi"/>
          <w:b/>
          <w:bCs/>
          <w:spacing w:val="-9"/>
          <w:sz w:val="24"/>
          <w:u w:val="single"/>
        </w:rPr>
        <w:t xml:space="preserve"> </w:t>
      </w:r>
      <w:r w:rsidRPr="00276709">
        <w:rPr>
          <w:rFonts w:eastAsia="Calibri" w:cstheme="minorHAnsi"/>
          <w:b/>
          <w:bCs/>
          <w:sz w:val="24"/>
          <w:u w:val="single"/>
        </w:rPr>
        <w:t>for</w:t>
      </w:r>
      <w:r w:rsidRPr="00276709">
        <w:rPr>
          <w:rFonts w:eastAsia="Calibri" w:cstheme="minorHAnsi"/>
          <w:b/>
          <w:bCs/>
          <w:spacing w:val="-9"/>
          <w:sz w:val="24"/>
          <w:u w:val="single"/>
        </w:rPr>
        <w:t xml:space="preserve"> </w:t>
      </w:r>
      <w:r w:rsidRPr="00276709">
        <w:rPr>
          <w:rFonts w:eastAsia="Calibri" w:cstheme="minorHAnsi"/>
          <w:b/>
          <w:bCs/>
          <w:sz w:val="24"/>
          <w:u w:val="single"/>
        </w:rPr>
        <w:t>A</w:t>
      </w:r>
      <w:r w:rsidRPr="00276709">
        <w:rPr>
          <w:rFonts w:eastAsia="Calibri" w:cstheme="minorHAnsi"/>
          <w:b/>
          <w:bCs/>
          <w:spacing w:val="1"/>
          <w:sz w:val="24"/>
          <w:u w:val="single"/>
        </w:rPr>
        <w:t>pp</w:t>
      </w:r>
      <w:r w:rsidRPr="00276709">
        <w:rPr>
          <w:rFonts w:eastAsia="Calibri" w:cstheme="minorHAnsi"/>
          <w:b/>
          <w:bCs/>
          <w:sz w:val="24"/>
          <w:u w:val="single"/>
        </w:rPr>
        <w:t>lica</w:t>
      </w:r>
      <w:r w:rsidRPr="00276709">
        <w:rPr>
          <w:rFonts w:eastAsia="Calibri" w:cstheme="minorHAnsi"/>
          <w:b/>
          <w:bCs/>
          <w:spacing w:val="1"/>
          <w:sz w:val="24"/>
          <w:u w:val="single"/>
        </w:rPr>
        <w:t>n</w:t>
      </w:r>
      <w:r w:rsidRPr="00276709">
        <w:rPr>
          <w:rFonts w:eastAsia="Calibri" w:cstheme="minorHAnsi"/>
          <w:b/>
          <w:bCs/>
          <w:sz w:val="24"/>
          <w:u w:val="single"/>
        </w:rPr>
        <w:t>t’s</w:t>
      </w:r>
      <w:r w:rsidRPr="00276709">
        <w:rPr>
          <w:rFonts w:eastAsia="Calibri" w:cstheme="minorHAnsi"/>
          <w:b/>
          <w:bCs/>
          <w:spacing w:val="-9"/>
          <w:sz w:val="24"/>
          <w:u w:val="single"/>
        </w:rPr>
        <w:t xml:space="preserve"> </w:t>
      </w:r>
      <w:r w:rsidRPr="00276709">
        <w:rPr>
          <w:rFonts w:eastAsia="Calibri" w:cstheme="minorHAnsi"/>
          <w:b/>
          <w:bCs/>
          <w:sz w:val="24"/>
          <w:u w:val="single"/>
        </w:rPr>
        <w:t>F</w:t>
      </w:r>
      <w:r w:rsidRPr="00276709">
        <w:rPr>
          <w:rFonts w:eastAsia="Calibri" w:cstheme="minorHAnsi"/>
          <w:b/>
          <w:bCs/>
          <w:spacing w:val="1"/>
          <w:sz w:val="24"/>
          <w:u w:val="single"/>
        </w:rPr>
        <w:t>u</w:t>
      </w:r>
      <w:r w:rsidRPr="00276709">
        <w:rPr>
          <w:rFonts w:eastAsia="Calibri" w:cstheme="minorHAnsi"/>
          <w:b/>
          <w:bCs/>
          <w:sz w:val="24"/>
          <w:u w:val="single"/>
        </w:rPr>
        <w:t>t</w:t>
      </w:r>
      <w:r w:rsidRPr="00276709">
        <w:rPr>
          <w:rFonts w:eastAsia="Calibri" w:cstheme="minorHAnsi"/>
          <w:b/>
          <w:bCs/>
          <w:spacing w:val="1"/>
          <w:sz w:val="24"/>
          <w:u w:val="single"/>
        </w:rPr>
        <w:t>u</w:t>
      </w:r>
      <w:r w:rsidRPr="00276709">
        <w:rPr>
          <w:rFonts w:eastAsia="Calibri" w:cstheme="minorHAnsi"/>
          <w:b/>
          <w:bCs/>
          <w:sz w:val="24"/>
          <w:u w:val="single"/>
        </w:rPr>
        <w:t>re</w:t>
      </w:r>
      <w:r w:rsidRPr="00276709">
        <w:rPr>
          <w:rFonts w:eastAsia="Calibri" w:cstheme="minorHAnsi"/>
          <w:b/>
          <w:bCs/>
          <w:spacing w:val="-9"/>
          <w:sz w:val="24"/>
          <w:u w:val="single"/>
        </w:rPr>
        <w:t xml:space="preserve"> </w:t>
      </w:r>
      <w:r w:rsidRPr="00276709">
        <w:rPr>
          <w:rFonts w:eastAsia="Calibri" w:cstheme="minorHAnsi"/>
          <w:b/>
          <w:bCs/>
          <w:sz w:val="24"/>
          <w:u w:val="single"/>
        </w:rPr>
        <w:t>Use</w:t>
      </w:r>
    </w:p>
    <w:p w14:paraId="7807169A" w14:textId="24E0A2EA"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42FB07BC" w14:textId="58D6C1B3"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 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33647F74" w14:textId="77777777" w:rsidR="00276709" w:rsidRPr="0027670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11" w:name="_Toc151315922"/>
      <w:r w:rsidRPr="00276709">
        <w:rPr>
          <w:rFonts w:asciiTheme="minorHAnsi" w:hAnsiTheme="minorHAnsi" w:cstheme="minorHAnsi"/>
          <w:color w:val="auto"/>
          <w:sz w:val="24"/>
          <w:szCs w:val="22"/>
          <w:u w:val="single"/>
        </w:rPr>
        <w:t>Excess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Strands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for</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Service</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Provider’s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Future</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Use</w:t>
      </w:r>
      <w:bookmarkEnd w:id="11"/>
    </w:p>
    <w:p w14:paraId="317A5BE9" w14:textId="41D1CFF0"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3E24BA29" w14:textId="77777777" w:rsidR="00087A92" w:rsidRPr="00F26803" w:rsidRDefault="00087A92" w:rsidP="00986D2A">
      <w:pPr>
        <w:spacing w:line="23" w:lineRule="atLeast"/>
        <w:ind w:firstLine="0"/>
        <w:textAlignment w:val="baseline"/>
        <w:rPr>
          <w:rFonts w:eastAsia="Times New Roman" w:cs="Arial"/>
          <w:color w:val="000000"/>
        </w:rPr>
      </w:pPr>
    </w:p>
    <w:p w14:paraId="2206796F" w14:textId="77777777" w:rsidR="00087A92" w:rsidRPr="00F26803" w:rsidRDefault="00087A92" w:rsidP="00986D2A">
      <w:pPr>
        <w:spacing w:line="23" w:lineRule="atLeast"/>
        <w:ind w:firstLine="0"/>
        <w:textAlignment w:val="baseline"/>
        <w:rPr>
          <w:rFonts w:eastAsia="Times New Roman" w:cs="Arial"/>
          <w:color w:val="000000"/>
        </w:rPr>
      </w:pPr>
    </w:p>
    <w:p w14:paraId="6D6D5630" w14:textId="77777777" w:rsidR="00087A92" w:rsidRPr="00F26803" w:rsidRDefault="00087A92" w:rsidP="00986D2A">
      <w:pPr>
        <w:spacing w:line="23" w:lineRule="atLeast"/>
        <w:ind w:firstLine="0"/>
        <w:textAlignment w:val="baseline"/>
        <w:rPr>
          <w:rFonts w:eastAsia="Times New Roman" w:cs="Arial"/>
          <w:color w:val="000000"/>
        </w:rPr>
      </w:pPr>
    </w:p>
    <w:p w14:paraId="1690587D" w14:textId="77777777" w:rsidR="00087A92" w:rsidRPr="00F26803" w:rsidRDefault="00087A92" w:rsidP="00986D2A">
      <w:pPr>
        <w:spacing w:line="23" w:lineRule="atLeast"/>
        <w:ind w:firstLine="0"/>
        <w:textAlignment w:val="baseline"/>
        <w:rPr>
          <w:rFonts w:eastAsia="Times New Roman" w:cs="Arial"/>
          <w:color w:val="000000"/>
        </w:rPr>
      </w:pPr>
    </w:p>
    <w:p w14:paraId="3A9F805D" w14:textId="77777777" w:rsidR="003610EA" w:rsidRPr="00F26803" w:rsidRDefault="003610EA">
      <w:pPr>
        <w:ind w:firstLine="0"/>
        <w:rPr>
          <w:rFonts w:eastAsia="Times New Roman" w:cs="Times New Roman"/>
          <w:sz w:val="24"/>
          <w:szCs w:val="24"/>
          <w:u w:val="single"/>
          <w:lang w:eastAsia="en-US"/>
        </w:rPr>
      </w:pPr>
      <w:r w:rsidRPr="00F26803">
        <w:br w:type="page"/>
      </w:r>
    </w:p>
    <w:p w14:paraId="140C382B" w14:textId="77777777" w:rsidR="004038BE" w:rsidRPr="00F26803" w:rsidRDefault="004038BE" w:rsidP="006731CB">
      <w:pPr>
        <w:pStyle w:val="Heading2"/>
      </w:pPr>
      <w:bookmarkStart w:id="12" w:name="_Toc151315923"/>
      <w:r w:rsidRPr="00F26803">
        <w:lastRenderedPageBreak/>
        <w:t>SELF-PROVISIONED FIBER</w:t>
      </w:r>
      <w:bookmarkEnd w:id="12"/>
    </w:p>
    <w:p w14:paraId="33D38EEE" w14:textId="72170EE6" w:rsidR="00D96DFE" w:rsidRDefault="00D96DFE" w:rsidP="0059591B">
      <w:pPr>
        <w:spacing w:line="23" w:lineRule="atLeast"/>
        <w:ind w:firstLine="0"/>
        <w:jc w:val="both"/>
        <w:textAlignment w:val="baseline"/>
      </w:pPr>
      <w:r w:rsidRPr="00F26803">
        <w:t xml:space="preserve">Self-Provisioned fiber is a fiber-optic Wide Area (WAN) built specifically for </w:t>
      </w:r>
      <w:r w:rsidR="00822DE1">
        <w:t>Salida School District R-32-J</w:t>
      </w:r>
      <w:r w:rsidRPr="00F26803">
        <w:t xml:space="preserve">.  It consists of the requested number of fiber strands </w:t>
      </w:r>
      <w:r w:rsidR="00EA5DE9">
        <w:t xml:space="preserve">between the five entities as described under connectivity.  </w:t>
      </w:r>
      <w:r w:rsidRPr="00F26803">
        <w:t xml:space="preserve">Once construction is complete, the Self-Provisioned fiber-optic WAN will belong to </w:t>
      </w:r>
      <w:r w:rsidR="00822DE1">
        <w:t>Salida School District R-32-J</w:t>
      </w:r>
      <w:r w:rsidRPr="00F26803">
        <w:t xml:space="preserve">, and </w:t>
      </w:r>
      <w:r w:rsidR="00822DE1">
        <w:t>Salida School District R-32-J</w:t>
      </w:r>
      <w:r w:rsidRPr="00F26803">
        <w:t xml:space="preserve"> will be responsible for maintenance and operations of the Self-Provisioned network, to include the network electronics to light the fiber and route the network traffic across the WAN.  </w:t>
      </w:r>
      <w:r w:rsidR="0015471A" w:rsidRPr="00EA5DE9">
        <w:t>Vendors should include maintenance of the fiber for the first year in their proposal, either included as part of the project as a separate line item.  Vendors are encouraged to submit proposals for ongoing, annual maintenance of the fiber on their pricing sheet.</w:t>
      </w:r>
    </w:p>
    <w:p w14:paraId="561F1AF9" w14:textId="77777777" w:rsidR="00721C8E" w:rsidRPr="00721C8E" w:rsidRDefault="00721C8E" w:rsidP="00721C8E">
      <w:pPr>
        <w:spacing w:after="120" w:line="23" w:lineRule="atLeast"/>
        <w:ind w:firstLine="0"/>
        <w:jc w:val="both"/>
        <w:textAlignment w:val="baseline"/>
        <w:rPr>
          <w:rFonts w:cstheme="minorHAnsi"/>
          <w:u w:val="single"/>
        </w:rPr>
      </w:pPr>
      <w:r w:rsidRPr="00721C8E">
        <w:rPr>
          <w:rFonts w:cstheme="minorHAnsi"/>
          <w:u w:val="single"/>
        </w:rPr>
        <w:t>Maintenance should, as a minimum, include:</w:t>
      </w:r>
    </w:p>
    <w:p w14:paraId="025AAC7C" w14:textId="7C274997" w:rsidR="00721C8E" w:rsidRPr="00721C8E" w:rsidRDefault="00721C8E" w:rsidP="00721C8E">
      <w:pPr>
        <w:pStyle w:val="ListParagraph"/>
        <w:numPr>
          <w:ilvl w:val="0"/>
          <w:numId w:val="31"/>
        </w:numPr>
        <w:spacing w:before="120" w:line="23" w:lineRule="atLeast"/>
        <w:rPr>
          <w:rFonts w:asciiTheme="minorHAnsi" w:hAnsiTheme="minorHAnsi" w:cstheme="minorHAnsi"/>
          <w:sz w:val="22"/>
          <w:szCs w:val="22"/>
        </w:rPr>
      </w:pPr>
      <w:r w:rsidRPr="00721C8E">
        <w:rPr>
          <w:rFonts w:asciiTheme="minorHAnsi" w:hAnsiTheme="minorHAnsi" w:cstheme="minorHAnsi"/>
          <w:sz w:val="22"/>
          <w:szCs w:val="22"/>
        </w:rPr>
        <w:t xml:space="preserve">Registration with 811 call-center for notifications of locate requests for </w:t>
      </w:r>
      <w:r w:rsidR="00EA5DE9">
        <w:rPr>
          <w:rFonts w:asciiTheme="minorHAnsi" w:hAnsiTheme="minorHAnsi" w:cstheme="minorHAnsi"/>
          <w:sz w:val="22"/>
          <w:szCs w:val="22"/>
        </w:rPr>
        <w:t xml:space="preserve">any </w:t>
      </w:r>
      <w:r w:rsidRPr="00721C8E">
        <w:rPr>
          <w:rFonts w:asciiTheme="minorHAnsi" w:hAnsiTheme="minorHAnsi" w:cstheme="minorHAnsi"/>
          <w:sz w:val="22"/>
          <w:szCs w:val="22"/>
        </w:rPr>
        <w:t>underground fiber.   All locate requests should be sent to, and handled by, the vendor responsible for maintenance of the self-provisioned fiber.</w:t>
      </w:r>
    </w:p>
    <w:p w14:paraId="6B97C558" w14:textId="6D1192FD"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 xml:space="preserve">Physical location and marking of underground </w:t>
      </w:r>
      <w:r w:rsidR="00EA5DE9">
        <w:rPr>
          <w:rFonts w:asciiTheme="minorHAnsi" w:hAnsiTheme="minorHAnsi" w:cstheme="minorHAnsi"/>
          <w:sz w:val="22"/>
          <w:szCs w:val="22"/>
        </w:rPr>
        <w:t>Salida S</w:t>
      </w:r>
      <w:r w:rsidR="00822DE1">
        <w:rPr>
          <w:rFonts w:asciiTheme="minorHAnsi" w:hAnsiTheme="minorHAnsi" w:cstheme="minorHAnsi"/>
          <w:sz w:val="22"/>
          <w:szCs w:val="22"/>
        </w:rPr>
        <w:t xml:space="preserve">chool </w:t>
      </w:r>
      <w:r w:rsidR="00EA5DE9">
        <w:rPr>
          <w:rFonts w:asciiTheme="minorHAnsi" w:hAnsiTheme="minorHAnsi" w:cstheme="minorHAnsi"/>
          <w:sz w:val="22"/>
          <w:szCs w:val="22"/>
        </w:rPr>
        <w:t>D</w:t>
      </w:r>
      <w:r w:rsidR="00822DE1">
        <w:rPr>
          <w:rFonts w:asciiTheme="minorHAnsi" w:hAnsiTheme="minorHAnsi" w:cstheme="minorHAnsi"/>
          <w:sz w:val="22"/>
          <w:szCs w:val="22"/>
        </w:rPr>
        <w:t>istrict</w:t>
      </w:r>
      <w:r w:rsidR="00EA5DE9">
        <w:rPr>
          <w:rFonts w:asciiTheme="minorHAnsi" w:hAnsiTheme="minorHAnsi" w:cstheme="minorHAnsi"/>
          <w:sz w:val="22"/>
          <w:szCs w:val="22"/>
        </w:rPr>
        <w:t xml:space="preserve"> R</w:t>
      </w:r>
      <w:r w:rsidR="00822DE1">
        <w:rPr>
          <w:rFonts w:asciiTheme="minorHAnsi" w:hAnsiTheme="minorHAnsi" w:cstheme="minorHAnsi"/>
          <w:sz w:val="22"/>
          <w:szCs w:val="22"/>
        </w:rPr>
        <w:t>-</w:t>
      </w:r>
      <w:r w:rsidR="00EA5DE9">
        <w:rPr>
          <w:rFonts w:asciiTheme="minorHAnsi" w:hAnsiTheme="minorHAnsi" w:cstheme="minorHAnsi"/>
          <w:sz w:val="22"/>
          <w:szCs w:val="22"/>
        </w:rPr>
        <w:t>32</w:t>
      </w:r>
      <w:r w:rsidR="00822DE1">
        <w:rPr>
          <w:rFonts w:asciiTheme="minorHAnsi" w:hAnsiTheme="minorHAnsi" w:cstheme="minorHAnsi"/>
          <w:sz w:val="22"/>
          <w:szCs w:val="22"/>
        </w:rPr>
        <w:t>-J</w:t>
      </w:r>
      <w:r w:rsidRPr="00721C8E">
        <w:rPr>
          <w:rFonts w:asciiTheme="minorHAnsi" w:hAnsiTheme="minorHAnsi" w:cstheme="minorHAnsi"/>
          <w:sz w:val="22"/>
          <w:szCs w:val="22"/>
        </w:rPr>
        <w:t xml:space="preserve"> fiber optic cable in response to locate requests.  This includes the physical locate services as well as any necessary markings (paint, flags, etc.).</w:t>
      </w:r>
    </w:p>
    <w:p w14:paraId="387AB8EF"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Reparations to fiber-optic cable in the event of damage.  This includes all fiber-optic cable that is part of this project from end-to-end, including fiber cable, terminations, tracer wire, conduit, manholes, handholes, etc.</w:t>
      </w:r>
    </w:p>
    <w:p w14:paraId="57156BE2" w14:textId="4CFEAF93"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 xml:space="preserve">Maintenance contract may be in the form of a monthly fee that covers all services and repairs, a monthly fee for locate services and a separate time and materials contract for repairs, or any other combination of services that will provide end-to-end support for the </w:t>
      </w:r>
      <w:r w:rsidR="000D06D7">
        <w:rPr>
          <w:rFonts w:cs="Arial"/>
        </w:rPr>
        <w:t>Salida School District R-32-J</w:t>
      </w:r>
      <w:r w:rsidR="000D06D7" w:rsidRPr="00FD0C7E">
        <w:rPr>
          <w:rFonts w:cs="Arial"/>
        </w:rPr>
        <w:t xml:space="preserve"> </w:t>
      </w:r>
      <w:r w:rsidRPr="00721C8E">
        <w:rPr>
          <w:rFonts w:asciiTheme="minorHAnsi" w:hAnsiTheme="minorHAnsi" w:cstheme="minorHAnsi"/>
          <w:sz w:val="22"/>
          <w:szCs w:val="22"/>
        </w:rPr>
        <w:t>OSP fiber plant.</w:t>
      </w:r>
    </w:p>
    <w:p w14:paraId="6BD8ACBE"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If time and materials contract is included, vendor shall state the hourly rate for repairs (normal hours and after hours, weekend and holiday) and shall delineate normal hours and holidays.  For materials, the vendor shall specify the markup on materials, or another acceptable method for accountability at time of invoicing.</w:t>
      </w:r>
    </w:p>
    <w:p w14:paraId="7267E796"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The pricing sheet provided is laid out for an all-inclusive contract with monthly payments.  If the vendor wishes to provide any other type of contract for the maintenance, the vendor should include their own pricing sheet in lieu of the one provided as part of this RFP packet.</w:t>
      </w:r>
    </w:p>
    <w:p w14:paraId="172C5B5B" w14:textId="4D730AAA" w:rsidR="001D2AFE" w:rsidRPr="00F26803" w:rsidRDefault="0059591B" w:rsidP="0059591B">
      <w:pPr>
        <w:spacing w:line="23" w:lineRule="atLeast"/>
        <w:ind w:firstLine="0"/>
        <w:jc w:val="both"/>
        <w:textAlignment w:val="baseline"/>
      </w:pPr>
      <w:r w:rsidRPr="00F26803">
        <w:rPr>
          <w:rFonts w:eastAsia="Times New Roman" w:cs="Arial"/>
          <w:color w:val="000000"/>
        </w:rPr>
        <w:t xml:space="preserve">Project management should include all necessary paperwork and </w:t>
      </w:r>
      <w:r w:rsidRPr="00FD0C7E">
        <w:rPr>
          <w:rFonts w:eastAsia="Times New Roman" w:cs="Arial"/>
        </w:rPr>
        <w:t xml:space="preserve">permits including but not limited to rights of way, easements, and pole attachments.  </w:t>
      </w:r>
      <w:r w:rsidR="00822DE1">
        <w:rPr>
          <w:rFonts w:eastAsia="Times New Roman" w:cs="Arial"/>
        </w:rPr>
        <w:t>Salida School District R-32-J</w:t>
      </w:r>
      <w:r w:rsidRPr="00FD0C7E">
        <w:rPr>
          <w:rFonts w:eastAsia="Times New Roman" w:cs="Arial"/>
        </w:rPr>
        <w:t xml:space="preserve"> desires a fully “turn-key” project so respondents should provide explanation for </w:t>
      </w:r>
      <w:r w:rsidR="00822DE1">
        <w:rPr>
          <w:rFonts w:eastAsia="Times New Roman" w:cs="Arial"/>
        </w:rPr>
        <w:t>Salida School District R-32-J</w:t>
      </w:r>
      <w:r w:rsidRPr="00FD0C7E">
        <w:rPr>
          <w:rFonts w:eastAsia="Times New Roman" w:cs="Arial"/>
        </w:rPr>
        <w:t xml:space="preserve">’s involvement in the process including ownership and sourcing of permits, etc.  </w:t>
      </w:r>
      <w:r w:rsidR="003F575B" w:rsidRPr="00FD0C7E">
        <w:t xml:space="preserve">Specific construction </w:t>
      </w:r>
      <w:r w:rsidR="003F575B" w:rsidRPr="00F26803">
        <w:t>details are outlined in the SPECIFICATIONS FOR SELF-PROVISIONED FIBER section of this document.</w:t>
      </w:r>
    </w:p>
    <w:p w14:paraId="36A09A97" w14:textId="1393E587" w:rsidR="0059591B" w:rsidRPr="00F26803" w:rsidRDefault="00822DE1" w:rsidP="0059591B">
      <w:pPr>
        <w:spacing w:line="23" w:lineRule="atLeast"/>
        <w:ind w:firstLine="0"/>
        <w:jc w:val="both"/>
        <w:rPr>
          <w:rFonts w:ascii="Calibri" w:hAnsi="Calibri" w:cs="Arial"/>
        </w:rPr>
      </w:pPr>
      <w:r>
        <w:rPr>
          <w:rFonts w:cs="Arial"/>
        </w:rPr>
        <w:t>Salida School District R-32-J</w:t>
      </w:r>
      <w:r w:rsidR="00633A1A" w:rsidRPr="00F26803">
        <w:rPr>
          <w:rFonts w:cs="Arial"/>
        </w:rPr>
        <w:t xml:space="preserve"> desires that </w:t>
      </w:r>
      <w:r w:rsidR="00EA5DE9">
        <w:rPr>
          <w:rFonts w:cs="Arial"/>
        </w:rPr>
        <w:t xml:space="preserve">2 </w:t>
      </w:r>
      <w:r w:rsidR="00633A1A" w:rsidRPr="00F26803">
        <w:rPr>
          <w:rFonts w:cs="Arial"/>
        </w:rPr>
        <w:t xml:space="preserve">strands of fiber be run </w:t>
      </w:r>
      <w:r w:rsidR="00EA5DE9">
        <w:rPr>
          <w:rFonts w:cs="Arial"/>
        </w:rPr>
        <w:t>between</w:t>
      </w:r>
      <w:r w:rsidR="00633A1A" w:rsidRPr="00F26803">
        <w:rPr>
          <w:rFonts w:cs="Arial"/>
        </w:rPr>
        <w:t xml:space="preserve"> service location</w:t>
      </w:r>
      <w:r w:rsidR="00EA5DE9">
        <w:rPr>
          <w:rFonts w:cs="Arial"/>
        </w:rPr>
        <w:t>s, as described in CONNECTIONS</w:t>
      </w:r>
      <w:r w:rsidR="00633A1A" w:rsidRPr="00F26803">
        <w:rPr>
          <w:rFonts w:cs="Arial"/>
        </w:rPr>
        <w:t xml:space="preserve">.  </w:t>
      </w:r>
      <w:r>
        <w:rPr>
          <w:rFonts w:cs="Arial"/>
        </w:rPr>
        <w:t>Salida School District R-32-J</w:t>
      </w:r>
      <w:r w:rsidR="0059591B" w:rsidRPr="00F26803">
        <w:rPr>
          <w:rFonts w:cs="Arial"/>
        </w:rPr>
        <w:t xml:space="preserve"> intends to </w:t>
      </w:r>
      <w:r w:rsidR="0059591B" w:rsidRPr="00EA5DE9">
        <w:rPr>
          <w:rFonts w:cs="Arial"/>
        </w:rPr>
        <w:t xml:space="preserve">light </w:t>
      </w:r>
      <w:r w:rsidR="00EA5DE9" w:rsidRPr="00EA5DE9">
        <w:rPr>
          <w:rFonts w:cs="Arial"/>
        </w:rPr>
        <w:t>2</w:t>
      </w:r>
      <w:r w:rsidR="0059591B" w:rsidRPr="00EA5DE9">
        <w:rPr>
          <w:rFonts w:cs="Arial"/>
        </w:rPr>
        <w:t xml:space="preserve"> strands</w:t>
      </w:r>
      <w:r w:rsidR="0059591B" w:rsidRPr="00F26803">
        <w:rPr>
          <w:rFonts w:cs="Arial"/>
        </w:rPr>
        <w:t xml:space="preserve"> to each service location.   </w:t>
      </w:r>
      <w:r w:rsidR="0059591B" w:rsidRPr="00F26803">
        <w:rPr>
          <w:rFonts w:eastAsia="Times New Roman" w:cs="Arial"/>
        </w:rPr>
        <w:t xml:space="preserve">In accordance with USAC rules, the cost of any strands not lit during the funding year must be allocated out as ineligible charges </w:t>
      </w:r>
      <w:r w:rsidR="0059591B" w:rsidRPr="00F26803">
        <w:rPr>
          <w:rFonts w:cs="Arial"/>
        </w:rPr>
        <w:t xml:space="preserve">and as such, vendor will be responsible for cost allocating out </w:t>
      </w:r>
      <w:r w:rsidR="00F848D1">
        <w:rPr>
          <w:rFonts w:cs="Arial"/>
        </w:rPr>
        <w:t>any</w:t>
      </w:r>
      <w:r w:rsidR="0059591B" w:rsidRPr="00F26803">
        <w:rPr>
          <w:rFonts w:cs="Arial"/>
        </w:rPr>
        <w:t xml:space="preserve"> extra strands of fiber to each location.  Vendor should use the guidance in </w:t>
      </w:r>
      <w:r w:rsidR="0059591B" w:rsidRPr="00F26803">
        <w:rPr>
          <w:rFonts w:ascii="Calibri" w:hAnsi="Calibri" w:cs="Arial"/>
        </w:rPr>
        <w:t>documentation prepared by the State E-rate Coordinators’ Alliance [SECA] in attached PDF).</w:t>
      </w:r>
    </w:p>
    <w:p w14:paraId="4A5775FC"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z w:val="22"/>
        </w:rPr>
        <w:t>the</w:t>
      </w:r>
      <w:r w:rsidRPr="00276709">
        <w:rPr>
          <w:spacing w:val="-3"/>
          <w:sz w:val="22"/>
        </w:rPr>
        <w:t xml:space="preserve"> </w:t>
      </w:r>
      <w:r w:rsidRPr="00276709">
        <w:rPr>
          <w:sz w:val="22"/>
          <w:u w:val="single" w:color="000000"/>
        </w:rPr>
        <w:t>exact</w:t>
      </w:r>
      <w:r w:rsidRPr="00276709">
        <w:rPr>
          <w:spacing w:val="-2"/>
          <w:sz w:val="22"/>
          <w:u w:val="single" w:color="000000"/>
        </w:rPr>
        <w:t xml:space="preserve"> </w:t>
      </w:r>
      <w:r w:rsidRPr="00276709">
        <w:rPr>
          <w:sz w:val="22"/>
        </w:rPr>
        <w:t>number</w:t>
      </w:r>
      <w:r w:rsidRPr="00276709">
        <w:rPr>
          <w:spacing w:val="-1"/>
          <w:sz w:val="22"/>
        </w:rPr>
        <w:t xml:space="preserve"> </w:t>
      </w:r>
      <w:r w:rsidRPr="00276709">
        <w:rPr>
          <w:sz w:val="22"/>
        </w:rPr>
        <w:t>of</w:t>
      </w:r>
      <w:r w:rsidRPr="00276709">
        <w:rPr>
          <w:spacing w:val="-2"/>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that</w:t>
      </w:r>
      <w:r w:rsidRPr="00276709">
        <w:rPr>
          <w:spacing w:val="-2"/>
          <w:sz w:val="22"/>
        </w:rPr>
        <w:t xml:space="preserve"> </w:t>
      </w:r>
      <w:r w:rsidRPr="00276709">
        <w:rPr>
          <w:sz w:val="22"/>
        </w:rPr>
        <w:t>they</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w w:val="99"/>
          <w:sz w:val="22"/>
        </w:rPr>
        <w:t xml:space="preserve"> </w:t>
      </w:r>
      <w:r w:rsidRPr="00276709">
        <w:rPr>
          <w:sz w:val="22"/>
        </w:rPr>
        <w:t>and</w:t>
      </w:r>
      <w:r w:rsidRPr="00276709">
        <w:rPr>
          <w:spacing w:val="-3"/>
          <w:sz w:val="22"/>
        </w:rPr>
        <w:t xml:space="preserve"> </w:t>
      </w:r>
      <w:r w:rsidRPr="00276709">
        <w:rPr>
          <w:sz w:val="22"/>
        </w:rPr>
        <w:t>no</w:t>
      </w:r>
      <w:r w:rsidRPr="00276709">
        <w:rPr>
          <w:spacing w:val="-2"/>
          <w:sz w:val="22"/>
        </w:rPr>
        <w:t xml:space="preserve"> </w:t>
      </w:r>
      <w:r w:rsidRPr="00276709">
        <w:rPr>
          <w:sz w:val="22"/>
        </w:rPr>
        <w:t>extra</w:t>
      </w:r>
      <w:r w:rsidRPr="00276709">
        <w:rPr>
          <w:spacing w:val="-2"/>
          <w:sz w:val="22"/>
        </w:rPr>
        <w:t xml:space="preserve"> </w:t>
      </w:r>
      <w:r w:rsidRPr="00276709">
        <w:rPr>
          <w:sz w:val="22"/>
        </w:rPr>
        <w:t>fibers</w:t>
      </w:r>
      <w:r w:rsidRPr="00276709">
        <w:rPr>
          <w:spacing w:val="-2"/>
          <w:sz w:val="22"/>
        </w:rPr>
        <w:t xml:space="preserve"> </w:t>
      </w:r>
      <w:r w:rsidRPr="00276709">
        <w:rPr>
          <w:sz w:val="22"/>
        </w:rPr>
        <w:t>are</w:t>
      </w:r>
      <w:r w:rsidRPr="00276709">
        <w:rPr>
          <w:spacing w:val="-2"/>
          <w:sz w:val="22"/>
        </w:rPr>
        <w:t xml:space="preserve"> </w:t>
      </w:r>
      <w:r w:rsidRPr="00276709">
        <w:rPr>
          <w:sz w:val="22"/>
        </w:rPr>
        <w:t>installed,</w:t>
      </w:r>
      <w:r w:rsidRPr="00276709">
        <w:rPr>
          <w:spacing w:val="-2"/>
          <w:sz w:val="22"/>
        </w:rPr>
        <w:t xml:space="preserve"> </w:t>
      </w:r>
      <w:r w:rsidRPr="00276709">
        <w:rPr>
          <w:sz w:val="22"/>
        </w:rPr>
        <w:t>all</w:t>
      </w:r>
      <w:r w:rsidRPr="00276709">
        <w:rPr>
          <w:spacing w:val="-3"/>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and</w:t>
      </w:r>
      <w:r w:rsidRPr="00276709">
        <w:rPr>
          <w:spacing w:val="-2"/>
          <w:sz w:val="22"/>
        </w:rPr>
        <w:t xml:space="preserve"> </w:t>
      </w:r>
      <w:r w:rsidRPr="00276709">
        <w:rPr>
          <w:sz w:val="22"/>
        </w:rPr>
        <w:t>special</w:t>
      </w:r>
      <w:r w:rsidRPr="00276709">
        <w:rPr>
          <w:spacing w:val="-2"/>
          <w:sz w:val="22"/>
        </w:rPr>
        <w:t xml:space="preserve"> </w:t>
      </w:r>
      <w:r w:rsidRPr="00276709">
        <w:rPr>
          <w:sz w:val="22"/>
        </w:rPr>
        <w:t>c</w:t>
      </w:r>
      <w:r w:rsidRPr="00276709">
        <w:rPr>
          <w:spacing w:val="-1"/>
          <w:sz w:val="22"/>
        </w:rPr>
        <w:t>o</w:t>
      </w:r>
      <w:r w:rsidRPr="00276709">
        <w:rPr>
          <w:sz w:val="22"/>
        </w:rPr>
        <w:t>nstruction</w:t>
      </w:r>
      <w:r w:rsidRPr="00276709">
        <w:rPr>
          <w:spacing w:val="-2"/>
          <w:sz w:val="22"/>
        </w:rPr>
        <w:t xml:space="preserve"> </w:t>
      </w:r>
      <w:r w:rsidRPr="00276709">
        <w:rPr>
          <w:sz w:val="22"/>
        </w:rPr>
        <w:t>charges</w:t>
      </w:r>
      <w:r w:rsidRPr="00276709">
        <w:rPr>
          <w:spacing w:val="-2"/>
          <w:sz w:val="22"/>
        </w:rPr>
        <w:t xml:space="preserve"> </w:t>
      </w:r>
      <w:r w:rsidRPr="00276709">
        <w:rPr>
          <w:sz w:val="22"/>
        </w:rPr>
        <w:t>are</w:t>
      </w:r>
      <w:r w:rsidRPr="00276709">
        <w:rPr>
          <w:w w:val="99"/>
          <w:sz w:val="22"/>
        </w:rPr>
        <w:t xml:space="preserve"> </w:t>
      </w:r>
      <w:r w:rsidRPr="00276709">
        <w:rPr>
          <w:sz w:val="22"/>
        </w:rPr>
        <w:t>eligible</w:t>
      </w:r>
      <w:r w:rsidRPr="00276709">
        <w:rPr>
          <w:spacing w:val="-2"/>
          <w:sz w:val="22"/>
        </w:rPr>
        <w:t xml:space="preserve"> </w:t>
      </w:r>
      <w:r w:rsidRPr="00276709">
        <w:rPr>
          <w:sz w:val="22"/>
        </w:rPr>
        <w:t>and</w:t>
      </w:r>
      <w:r w:rsidRPr="00276709">
        <w:rPr>
          <w:spacing w:val="-2"/>
          <w:sz w:val="22"/>
        </w:rPr>
        <w:t xml:space="preserve"> </w:t>
      </w:r>
      <w:r w:rsidRPr="00276709">
        <w:rPr>
          <w:sz w:val="22"/>
        </w:rPr>
        <w:t>no</w:t>
      </w:r>
      <w:r w:rsidRPr="00276709">
        <w:rPr>
          <w:spacing w:val="-2"/>
          <w:sz w:val="22"/>
        </w:rPr>
        <w:t xml:space="preserve"> </w:t>
      </w:r>
      <w:r w:rsidRPr="00276709">
        <w:rPr>
          <w:sz w:val="22"/>
        </w:rPr>
        <w:t>cost</w:t>
      </w:r>
      <w:r w:rsidRPr="00276709">
        <w:rPr>
          <w:spacing w:val="-1"/>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p>
    <w:p w14:paraId="18562A4D"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pacing w:val="-1"/>
          <w:sz w:val="22"/>
          <w:u w:val="single" w:color="000000"/>
        </w:rPr>
        <w:t>m</w:t>
      </w:r>
      <w:r w:rsidRPr="00276709">
        <w:rPr>
          <w:sz w:val="22"/>
          <w:u w:val="single" w:color="000000"/>
        </w:rPr>
        <w:t>o</w:t>
      </w:r>
      <w:r w:rsidRPr="00276709">
        <w:rPr>
          <w:spacing w:val="-1"/>
          <w:sz w:val="22"/>
          <w:u w:val="single" w:color="000000"/>
        </w:rPr>
        <w:t>r</w:t>
      </w:r>
      <w:r w:rsidRPr="00276709">
        <w:rPr>
          <w:sz w:val="22"/>
          <w:u w:val="single" w:color="000000"/>
        </w:rPr>
        <w:t>e</w:t>
      </w:r>
      <w:r w:rsidRPr="00276709">
        <w:rPr>
          <w:spacing w:val="-2"/>
          <w:sz w:val="22"/>
          <w:u w:val="single" w:color="000000"/>
        </w:rPr>
        <w:t xml:space="preserve"> </w:t>
      </w:r>
      <w:r w:rsidRPr="00276709">
        <w:rPr>
          <w:sz w:val="22"/>
        </w:rPr>
        <w:t>fiber</w:t>
      </w:r>
      <w:r w:rsidRPr="00276709">
        <w:rPr>
          <w:spacing w:val="-1"/>
          <w:sz w:val="22"/>
        </w:rPr>
        <w:t xml:space="preserve"> </w:t>
      </w:r>
      <w:r w:rsidRPr="00276709">
        <w:rPr>
          <w:sz w:val="22"/>
        </w:rPr>
        <w:t>strands</w:t>
      </w:r>
      <w:r w:rsidRPr="00276709">
        <w:rPr>
          <w:spacing w:val="-2"/>
          <w:sz w:val="22"/>
        </w:rPr>
        <w:t xml:space="preserve"> </w:t>
      </w:r>
      <w:r w:rsidRPr="00276709">
        <w:rPr>
          <w:sz w:val="22"/>
        </w:rPr>
        <w:t>than</w:t>
      </w:r>
      <w:r w:rsidRPr="00276709">
        <w:rPr>
          <w:spacing w:val="-2"/>
          <w:sz w:val="22"/>
        </w:rPr>
        <w:t xml:space="preserve"> </w:t>
      </w:r>
      <w:r w:rsidRPr="00276709">
        <w:rPr>
          <w:sz w:val="22"/>
        </w:rPr>
        <w:t>it</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2"/>
          <w:sz w:val="22"/>
        </w:rPr>
        <w:t xml:space="preserve"> </w:t>
      </w:r>
      <w:r w:rsidRPr="00276709">
        <w:rPr>
          <w:sz w:val="22"/>
        </w:rPr>
        <w:t>in</w:t>
      </w:r>
      <w:r w:rsidRPr="00276709">
        <w:rPr>
          <w:spacing w:val="-1"/>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spacing w:val="-2"/>
          <w:sz w:val="22"/>
        </w:rPr>
        <w:t xml:space="preserve"> </w:t>
      </w:r>
      <w:r w:rsidRPr="00276709">
        <w:rPr>
          <w:sz w:val="22"/>
        </w:rPr>
        <w:t>E-rate</w:t>
      </w:r>
      <w:r w:rsidRPr="00276709">
        <w:rPr>
          <w:spacing w:val="-2"/>
          <w:sz w:val="22"/>
        </w:rPr>
        <w:t xml:space="preserve"> </w:t>
      </w:r>
      <w:r w:rsidRPr="00276709">
        <w:rPr>
          <w:sz w:val="22"/>
        </w:rPr>
        <w:t>will</w:t>
      </w:r>
      <w:r w:rsidRPr="00276709">
        <w:rPr>
          <w:spacing w:val="-1"/>
          <w:sz w:val="22"/>
        </w:rPr>
        <w:t xml:space="preserve"> </w:t>
      </w:r>
      <w:r w:rsidRPr="00276709">
        <w:rPr>
          <w:sz w:val="22"/>
        </w:rPr>
        <w:t>pay</w:t>
      </w:r>
      <w:r w:rsidRPr="00276709">
        <w:rPr>
          <w:spacing w:val="-2"/>
          <w:sz w:val="22"/>
        </w:rPr>
        <w:t xml:space="preserve"> </w:t>
      </w:r>
      <w:r w:rsidRPr="00276709">
        <w:rPr>
          <w:sz w:val="22"/>
        </w:rPr>
        <w:t>for</w:t>
      </w:r>
      <w:r w:rsidRPr="00276709">
        <w:rPr>
          <w:w w:val="99"/>
          <w:sz w:val="22"/>
        </w:rPr>
        <w:t xml:space="preserve"> </w:t>
      </w:r>
      <w:r w:rsidRPr="00276709">
        <w:rPr>
          <w:sz w:val="22"/>
        </w:rPr>
        <w:t>the</w:t>
      </w:r>
      <w:r w:rsidRPr="00276709">
        <w:rPr>
          <w:spacing w:val="-2"/>
          <w:sz w:val="22"/>
        </w:rPr>
        <w:t xml:space="preserve"> </w:t>
      </w:r>
      <w:r w:rsidRPr="00276709">
        <w:rPr>
          <w:sz w:val="22"/>
        </w:rPr>
        <w:t>number</w:t>
      </w:r>
      <w:r w:rsidRPr="00276709">
        <w:rPr>
          <w:spacing w:val="-1"/>
          <w:sz w:val="22"/>
        </w:rPr>
        <w:t xml:space="preserve"> </w:t>
      </w:r>
      <w:r w:rsidRPr="00276709">
        <w:rPr>
          <w:sz w:val="22"/>
        </w:rPr>
        <w:lastRenderedPageBreak/>
        <w:t>of</w:t>
      </w:r>
      <w:r w:rsidRPr="00276709">
        <w:rPr>
          <w:spacing w:val="-2"/>
          <w:sz w:val="22"/>
        </w:rPr>
        <w:t xml:space="preserve"> </w:t>
      </w:r>
      <w:r w:rsidRPr="00276709">
        <w:rPr>
          <w:sz w:val="22"/>
        </w:rPr>
        <w:t>strands</w:t>
      </w:r>
      <w:r w:rsidRPr="00276709">
        <w:rPr>
          <w:spacing w:val="-1"/>
          <w:sz w:val="22"/>
        </w:rPr>
        <w:t xml:space="preserve"> </w:t>
      </w:r>
      <w:r w:rsidRPr="00276709">
        <w:rPr>
          <w:sz w:val="22"/>
        </w:rPr>
        <w:t>being</w:t>
      </w:r>
      <w:r w:rsidRPr="00276709">
        <w:rPr>
          <w:spacing w:val="-2"/>
          <w:sz w:val="22"/>
        </w:rPr>
        <w:t xml:space="preserve"> </w:t>
      </w:r>
      <w:r w:rsidRPr="00276709">
        <w:rPr>
          <w:sz w:val="22"/>
        </w:rPr>
        <w:t>lit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1"/>
          <w:sz w:val="22"/>
        </w:rPr>
        <w:t xml:space="preserve"> </w:t>
      </w:r>
      <w:r w:rsidRPr="00276709">
        <w:rPr>
          <w:sz w:val="22"/>
        </w:rPr>
        <w:t>first</w:t>
      </w:r>
      <w:r w:rsidRPr="00276709">
        <w:rPr>
          <w:spacing w:val="-2"/>
          <w:sz w:val="22"/>
        </w:rPr>
        <w:t xml:space="preserve"> </w:t>
      </w:r>
      <w:r w:rsidRPr="00276709">
        <w:rPr>
          <w:sz w:val="22"/>
        </w:rPr>
        <w:t>year,</w:t>
      </w:r>
      <w:r w:rsidRPr="00276709">
        <w:rPr>
          <w:spacing w:val="-1"/>
          <w:sz w:val="22"/>
        </w:rPr>
        <w:t xml:space="preserve"> </w:t>
      </w:r>
      <w:r w:rsidRPr="00276709">
        <w:rPr>
          <w:sz w:val="22"/>
        </w:rPr>
        <w:t>but</w:t>
      </w:r>
      <w:r w:rsidRPr="00276709">
        <w:rPr>
          <w:spacing w:val="-2"/>
          <w:sz w:val="22"/>
        </w:rPr>
        <w:t xml:space="preserve"> </w:t>
      </w:r>
      <w:r w:rsidRPr="00276709">
        <w:rPr>
          <w:sz w:val="22"/>
        </w:rPr>
        <w:t>not</w:t>
      </w:r>
      <w:r w:rsidRPr="00276709">
        <w:rPr>
          <w:spacing w:val="-1"/>
          <w:sz w:val="22"/>
        </w:rPr>
        <w:t xml:space="preserve"> </w:t>
      </w:r>
      <w:r w:rsidRPr="00276709">
        <w:rPr>
          <w:sz w:val="22"/>
        </w:rPr>
        <w:t>the</w:t>
      </w:r>
      <w:r w:rsidRPr="00276709">
        <w:rPr>
          <w:spacing w:val="-2"/>
          <w:sz w:val="22"/>
        </w:rPr>
        <w:t xml:space="preserve"> </w:t>
      </w:r>
      <w:r w:rsidRPr="00276709">
        <w:rPr>
          <w:sz w:val="22"/>
        </w:rPr>
        <w:t>additional</w:t>
      </w:r>
      <w:r w:rsidRPr="00276709">
        <w:rPr>
          <w:spacing w:val="-1"/>
          <w:sz w:val="22"/>
        </w:rPr>
        <w:t xml:space="preserve"> </w:t>
      </w:r>
      <w:r w:rsidRPr="00276709">
        <w:rPr>
          <w:sz w:val="22"/>
        </w:rPr>
        <w:t>strands.</w:t>
      </w:r>
      <w:r w:rsidRPr="00276709">
        <w:rPr>
          <w:spacing w:val="51"/>
          <w:sz w:val="22"/>
        </w:rPr>
        <w:t xml:space="preserve"> </w:t>
      </w:r>
      <w:r w:rsidRPr="00276709">
        <w:rPr>
          <w:sz w:val="22"/>
        </w:rPr>
        <w:t>No</w:t>
      </w:r>
      <w:r w:rsidRPr="00276709">
        <w:rPr>
          <w:spacing w:val="-3"/>
          <w:sz w:val="22"/>
        </w:rPr>
        <w:t xml:space="preserve"> </w:t>
      </w:r>
      <w:r w:rsidRPr="00276709">
        <w:rPr>
          <w:sz w:val="22"/>
        </w:rPr>
        <w:t>cost</w:t>
      </w:r>
      <w:r w:rsidRPr="00276709">
        <w:rPr>
          <w:w w:val="99"/>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r w:rsidRPr="00276709">
        <w:rPr>
          <w:spacing w:val="-2"/>
          <w:sz w:val="22"/>
        </w:rPr>
        <w:t xml:space="preserve"> </w:t>
      </w:r>
      <w:r w:rsidRPr="00276709">
        <w:rPr>
          <w:sz w:val="22"/>
        </w:rPr>
        <w:t>for</w:t>
      </w:r>
      <w:r w:rsidRPr="00276709">
        <w:rPr>
          <w:spacing w:val="-2"/>
          <w:sz w:val="22"/>
        </w:rPr>
        <w:t xml:space="preserve"> </w:t>
      </w:r>
      <w:r w:rsidRPr="00276709">
        <w:rPr>
          <w:sz w:val="22"/>
        </w:rPr>
        <w:t>the</w:t>
      </w:r>
      <w:r w:rsidRPr="00276709">
        <w:rPr>
          <w:spacing w:val="-2"/>
          <w:sz w:val="22"/>
        </w:rPr>
        <w:t xml:space="preserve"> </w:t>
      </w:r>
      <w:r w:rsidRPr="00276709">
        <w:rPr>
          <w:sz w:val="22"/>
        </w:rPr>
        <w:t>special</w:t>
      </w:r>
      <w:r w:rsidRPr="00276709">
        <w:rPr>
          <w:spacing w:val="-2"/>
          <w:sz w:val="22"/>
        </w:rPr>
        <w:t xml:space="preserve"> </w:t>
      </w:r>
      <w:r w:rsidRPr="00276709">
        <w:rPr>
          <w:sz w:val="22"/>
        </w:rPr>
        <w:t>construction</w:t>
      </w:r>
      <w:r w:rsidRPr="00276709">
        <w:rPr>
          <w:spacing w:val="-2"/>
          <w:sz w:val="22"/>
        </w:rPr>
        <w:t xml:space="preserve"> </w:t>
      </w:r>
      <w:r w:rsidRPr="00276709">
        <w:rPr>
          <w:sz w:val="22"/>
        </w:rPr>
        <w:t xml:space="preserve">charges. </w:t>
      </w:r>
      <w:r w:rsidRPr="00276709">
        <w:rPr>
          <w:spacing w:val="47"/>
          <w:sz w:val="22"/>
        </w:rPr>
        <w:t xml:space="preserve"> </w:t>
      </w:r>
      <w:r w:rsidRPr="00276709">
        <w:rPr>
          <w:sz w:val="22"/>
        </w:rPr>
        <w:t>E-rate</w:t>
      </w:r>
      <w:r w:rsidRPr="00276709">
        <w:rPr>
          <w:spacing w:val="-2"/>
          <w:sz w:val="22"/>
        </w:rPr>
        <w:t xml:space="preserve"> </w:t>
      </w:r>
      <w:r w:rsidRPr="00276709">
        <w:rPr>
          <w:sz w:val="22"/>
        </w:rPr>
        <w:t>applicants</w:t>
      </w:r>
      <w:r w:rsidRPr="00276709">
        <w:rPr>
          <w:spacing w:val="-2"/>
          <w:sz w:val="22"/>
        </w:rPr>
        <w:t xml:space="preserve"> </w:t>
      </w:r>
      <w:r w:rsidRPr="00276709">
        <w:rPr>
          <w:sz w:val="22"/>
        </w:rPr>
        <w:t>can</w:t>
      </w:r>
      <w:r w:rsidRPr="00276709">
        <w:rPr>
          <w:spacing w:val="-2"/>
          <w:sz w:val="22"/>
        </w:rPr>
        <w:t xml:space="preserve"> </w:t>
      </w:r>
      <w:r w:rsidRPr="00276709">
        <w:rPr>
          <w:sz w:val="22"/>
        </w:rPr>
        <w:t>only</w:t>
      </w:r>
      <w:r w:rsidRPr="00276709">
        <w:rPr>
          <w:w w:val="99"/>
          <w:sz w:val="22"/>
        </w:rPr>
        <w:t xml:space="preserve"> </w:t>
      </w:r>
      <w:r w:rsidRPr="00276709">
        <w:rPr>
          <w:spacing w:val="-1"/>
          <w:sz w:val="22"/>
        </w:rPr>
        <w:t>rece</w:t>
      </w:r>
      <w:r w:rsidRPr="00276709">
        <w:rPr>
          <w:sz w:val="22"/>
        </w:rPr>
        <w:t>i</w:t>
      </w:r>
      <w:r w:rsidRPr="00276709">
        <w:rPr>
          <w:spacing w:val="-1"/>
          <w:sz w:val="22"/>
        </w:rPr>
        <w:t>v</w:t>
      </w:r>
      <w:r w:rsidRPr="00276709">
        <w:rPr>
          <w:sz w:val="22"/>
        </w:rPr>
        <w:t>e</w:t>
      </w:r>
      <w:r w:rsidRPr="00276709">
        <w:rPr>
          <w:spacing w:val="-3"/>
          <w:sz w:val="22"/>
        </w:rPr>
        <w:t xml:space="preserve"> </w:t>
      </w:r>
      <w:r w:rsidRPr="00276709">
        <w:rPr>
          <w:spacing w:val="-1"/>
          <w:sz w:val="22"/>
        </w:rPr>
        <w:t>E</w:t>
      </w:r>
      <w:r w:rsidRPr="00276709">
        <w:rPr>
          <w:sz w:val="22"/>
        </w:rPr>
        <w:t>-rate</w:t>
      </w:r>
      <w:r w:rsidRPr="00276709">
        <w:rPr>
          <w:spacing w:val="-3"/>
          <w:sz w:val="22"/>
        </w:rPr>
        <w:t xml:space="preserve"> </w:t>
      </w:r>
      <w:r w:rsidRPr="00276709">
        <w:rPr>
          <w:sz w:val="22"/>
        </w:rPr>
        <w:t>funding</w:t>
      </w:r>
      <w:r w:rsidRPr="00276709">
        <w:rPr>
          <w:spacing w:val="-2"/>
          <w:sz w:val="22"/>
        </w:rPr>
        <w:t xml:space="preserve"> </w:t>
      </w:r>
      <w:r w:rsidRPr="00276709">
        <w:rPr>
          <w:spacing w:val="-1"/>
          <w:sz w:val="22"/>
        </w:rPr>
        <w:t>f</w:t>
      </w:r>
      <w:r w:rsidRPr="00276709">
        <w:rPr>
          <w:sz w:val="22"/>
        </w:rPr>
        <w:t>or</w:t>
      </w:r>
      <w:r w:rsidRPr="00276709">
        <w:rPr>
          <w:spacing w:val="-4"/>
          <w:sz w:val="22"/>
        </w:rPr>
        <w:t xml:space="preserve"> </w:t>
      </w:r>
      <w:r w:rsidRPr="00276709">
        <w:rPr>
          <w:sz w:val="22"/>
        </w:rPr>
        <w:t>s</w:t>
      </w:r>
      <w:r w:rsidRPr="00276709">
        <w:rPr>
          <w:spacing w:val="-1"/>
          <w:sz w:val="22"/>
        </w:rPr>
        <w:t>e</w:t>
      </w:r>
      <w:r w:rsidRPr="00276709">
        <w:rPr>
          <w:sz w:val="22"/>
        </w:rPr>
        <w:t>lf-provisioned</w:t>
      </w:r>
      <w:r w:rsidRPr="00276709">
        <w:rPr>
          <w:spacing w:val="-2"/>
          <w:sz w:val="22"/>
        </w:rPr>
        <w:t xml:space="preserve"> </w:t>
      </w:r>
      <w:r w:rsidRPr="00276709">
        <w:rPr>
          <w:sz w:val="22"/>
        </w:rPr>
        <w:t>fibers</w:t>
      </w:r>
      <w:r w:rsidRPr="00276709">
        <w:rPr>
          <w:spacing w:val="-3"/>
          <w:sz w:val="22"/>
        </w:rPr>
        <w:t xml:space="preserve"> </w:t>
      </w:r>
      <w:r w:rsidRPr="00276709">
        <w:rPr>
          <w:sz w:val="22"/>
        </w:rPr>
        <w:t>that</w:t>
      </w:r>
      <w:r w:rsidRPr="00276709">
        <w:rPr>
          <w:spacing w:val="-2"/>
          <w:sz w:val="22"/>
        </w:rPr>
        <w:t xml:space="preserve"> </w:t>
      </w:r>
      <w:r w:rsidRPr="00276709">
        <w:rPr>
          <w:sz w:val="22"/>
        </w:rPr>
        <w:t>are</w:t>
      </w:r>
      <w:r w:rsidRPr="00276709">
        <w:rPr>
          <w:spacing w:val="-3"/>
          <w:sz w:val="22"/>
        </w:rPr>
        <w:t xml:space="preserve"> </w:t>
      </w:r>
      <w:r w:rsidRPr="00276709">
        <w:rPr>
          <w:sz w:val="22"/>
        </w:rPr>
        <w:t>lit</w:t>
      </w:r>
      <w:r w:rsidRPr="00276709">
        <w:rPr>
          <w:spacing w:val="-2"/>
          <w:sz w:val="22"/>
        </w:rPr>
        <w:t xml:space="preserve"> </w:t>
      </w:r>
      <w:r w:rsidRPr="00276709">
        <w:rPr>
          <w:sz w:val="22"/>
        </w:rPr>
        <w:t>within</w:t>
      </w:r>
      <w:r w:rsidRPr="00276709">
        <w:rPr>
          <w:spacing w:val="-3"/>
          <w:sz w:val="22"/>
        </w:rPr>
        <w:t xml:space="preserve"> </w:t>
      </w:r>
      <w:r w:rsidRPr="00276709">
        <w:rPr>
          <w:sz w:val="22"/>
        </w:rPr>
        <w:t>the</w:t>
      </w:r>
      <w:r w:rsidRPr="00276709">
        <w:rPr>
          <w:spacing w:val="-2"/>
          <w:sz w:val="22"/>
        </w:rPr>
        <w:t xml:space="preserve"> </w:t>
      </w:r>
      <w:r w:rsidRPr="00276709">
        <w:rPr>
          <w:sz w:val="22"/>
        </w:rPr>
        <w:t>funding</w:t>
      </w:r>
      <w:r w:rsidRPr="00276709">
        <w:rPr>
          <w:spacing w:val="-3"/>
          <w:sz w:val="22"/>
        </w:rPr>
        <w:t xml:space="preserve"> </w:t>
      </w:r>
      <w:r w:rsidRPr="00276709">
        <w:rPr>
          <w:sz w:val="22"/>
        </w:rPr>
        <w:t>year.</w:t>
      </w:r>
      <w:r w:rsidRPr="00276709">
        <w:rPr>
          <w:spacing w:val="49"/>
          <w:sz w:val="22"/>
        </w:rPr>
        <w:t xml:space="preserve"> </w:t>
      </w:r>
      <w:r w:rsidRPr="00276709">
        <w:rPr>
          <w:sz w:val="22"/>
        </w:rPr>
        <w:t>If</w:t>
      </w:r>
      <w:r w:rsidRPr="00276709">
        <w:rPr>
          <w:spacing w:val="-2"/>
          <w:sz w:val="22"/>
        </w:rPr>
        <w:t xml:space="preserve"> </w:t>
      </w:r>
      <w:r w:rsidRPr="00276709">
        <w:rPr>
          <w:sz w:val="22"/>
        </w:rPr>
        <w:t>they</w:t>
      </w:r>
      <w:r w:rsidRPr="00276709">
        <w:rPr>
          <w:w w:val="99"/>
          <w:sz w:val="22"/>
        </w:rPr>
        <w:t xml:space="preserve"> </w:t>
      </w:r>
      <w:r w:rsidRPr="00276709">
        <w:rPr>
          <w:sz w:val="22"/>
        </w:rPr>
        <w:t>request</w:t>
      </w:r>
      <w:r w:rsidRPr="00276709">
        <w:rPr>
          <w:spacing w:val="-3"/>
          <w:sz w:val="22"/>
        </w:rPr>
        <w:t xml:space="preserve"> </w:t>
      </w:r>
      <w:r w:rsidRPr="00276709">
        <w:rPr>
          <w:sz w:val="22"/>
        </w:rPr>
        <w:t>excess</w:t>
      </w:r>
      <w:r w:rsidRPr="00276709">
        <w:rPr>
          <w:spacing w:val="-2"/>
          <w:sz w:val="22"/>
        </w:rPr>
        <w:t xml:space="preserve"> </w:t>
      </w:r>
      <w:r w:rsidRPr="00276709">
        <w:rPr>
          <w:sz w:val="22"/>
        </w:rPr>
        <w:t>strands</w:t>
      </w:r>
      <w:r w:rsidRPr="00276709">
        <w:rPr>
          <w:spacing w:val="-3"/>
          <w:sz w:val="22"/>
        </w:rPr>
        <w:t xml:space="preserve"> </w:t>
      </w:r>
      <w:r w:rsidRPr="00276709">
        <w:rPr>
          <w:sz w:val="22"/>
        </w:rPr>
        <w:t>that</w:t>
      </w:r>
      <w:r w:rsidRPr="00276709">
        <w:rPr>
          <w:spacing w:val="-2"/>
          <w:sz w:val="22"/>
        </w:rPr>
        <w:t xml:space="preserve"> </w:t>
      </w:r>
      <w:r w:rsidRPr="00276709">
        <w:rPr>
          <w:sz w:val="22"/>
        </w:rPr>
        <w:t>will</w:t>
      </w:r>
      <w:r w:rsidRPr="00276709">
        <w:rPr>
          <w:spacing w:val="-2"/>
          <w:sz w:val="22"/>
        </w:rPr>
        <w:t xml:space="preserve"> </w:t>
      </w:r>
      <w:r w:rsidRPr="00276709">
        <w:rPr>
          <w:sz w:val="22"/>
        </w:rPr>
        <w:t>remain</w:t>
      </w:r>
      <w:r w:rsidRPr="00276709">
        <w:rPr>
          <w:spacing w:val="-3"/>
          <w:sz w:val="22"/>
        </w:rPr>
        <w:t xml:space="preserve"> </w:t>
      </w:r>
      <w:r w:rsidRPr="00276709">
        <w:rPr>
          <w:sz w:val="22"/>
        </w:rPr>
        <w:t>dormant</w:t>
      </w:r>
      <w:r w:rsidRPr="00276709">
        <w:rPr>
          <w:spacing w:val="-2"/>
          <w:sz w:val="22"/>
        </w:rPr>
        <w:t xml:space="preserve"> </w:t>
      </w:r>
      <w:r w:rsidRPr="00276709">
        <w:rPr>
          <w:sz w:val="22"/>
        </w:rPr>
        <w:t>until</w:t>
      </w:r>
      <w:r w:rsidRPr="00276709">
        <w:rPr>
          <w:spacing w:val="-2"/>
          <w:sz w:val="22"/>
        </w:rPr>
        <w:t xml:space="preserve"> </w:t>
      </w:r>
      <w:r w:rsidRPr="00276709">
        <w:rPr>
          <w:sz w:val="22"/>
        </w:rPr>
        <w:t>the</w:t>
      </w:r>
      <w:r w:rsidRPr="00276709">
        <w:rPr>
          <w:spacing w:val="-3"/>
          <w:sz w:val="22"/>
        </w:rPr>
        <w:t xml:space="preserve"> </w:t>
      </w:r>
      <w:r w:rsidRPr="00276709">
        <w:rPr>
          <w:sz w:val="22"/>
        </w:rPr>
        <w:t>applicant</w:t>
      </w:r>
      <w:r w:rsidRPr="00276709">
        <w:rPr>
          <w:spacing w:val="-2"/>
          <w:sz w:val="22"/>
        </w:rPr>
        <w:t xml:space="preserve"> </w:t>
      </w:r>
      <w:r w:rsidRPr="00276709">
        <w:rPr>
          <w:sz w:val="22"/>
        </w:rPr>
        <w:t>lights</w:t>
      </w:r>
      <w:r w:rsidRPr="00276709">
        <w:rPr>
          <w:spacing w:val="-2"/>
          <w:sz w:val="22"/>
        </w:rPr>
        <w:t xml:space="preserve"> </w:t>
      </w:r>
      <w:r w:rsidRPr="00276709">
        <w:rPr>
          <w:sz w:val="22"/>
        </w:rPr>
        <w:t>the</w:t>
      </w:r>
      <w:r w:rsidRPr="00276709">
        <w:rPr>
          <w:spacing w:val="-3"/>
          <w:sz w:val="22"/>
        </w:rPr>
        <w:t xml:space="preserve"> </w:t>
      </w:r>
      <w:r w:rsidRPr="00276709">
        <w:rPr>
          <w:sz w:val="22"/>
        </w:rPr>
        <w:t>excess</w:t>
      </w:r>
      <w:r w:rsidRPr="00276709">
        <w:rPr>
          <w:spacing w:val="-2"/>
          <w:sz w:val="22"/>
        </w:rPr>
        <w:t xml:space="preserve"> </w:t>
      </w:r>
      <w:r w:rsidRPr="00276709">
        <w:rPr>
          <w:sz w:val="22"/>
        </w:rPr>
        <w:t>strands for</w:t>
      </w:r>
      <w:r w:rsidRPr="00276709">
        <w:rPr>
          <w:spacing w:val="-2"/>
          <w:sz w:val="22"/>
        </w:rPr>
        <w:t xml:space="preserve"> </w:t>
      </w:r>
      <w:r w:rsidRPr="00276709">
        <w:rPr>
          <w:sz w:val="22"/>
        </w:rPr>
        <w:t>their</w:t>
      </w:r>
      <w:r w:rsidRPr="00276709">
        <w:rPr>
          <w:spacing w:val="-2"/>
          <w:sz w:val="22"/>
        </w:rPr>
        <w:t xml:space="preserve"> </w:t>
      </w:r>
      <w:r w:rsidRPr="00276709">
        <w:rPr>
          <w:sz w:val="22"/>
        </w:rPr>
        <w:t>exclusive</w:t>
      </w:r>
      <w:r w:rsidRPr="00276709">
        <w:rPr>
          <w:spacing w:val="-2"/>
          <w:sz w:val="22"/>
        </w:rPr>
        <w:t xml:space="preserve"> </w:t>
      </w:r>
      <w:r w:rsidRPr="00276709">
        <w:rPr>
          <w:sz w:val="22"/>
        </w:rPr>
        <w:t>future</w:t>
      </w:r>
      <w:r w:rsidRPr="00276709">
        <w:rPr>
          <w:spacing w:val="-2"/>
          <w:sz w:val="22"/>
        </w:rPr>
        <w:t xml:space="preserve"> </w:t>
      </w:r>
      <w:r w:rsidRPr="00276709">
        <w:rPr>
          <w:sz w:val="22"/>
        </w:rPr>
        <w:t>use,</w:t>
      </w:r>
      <w:r w:rsidRPr="00276709">
        <w:rPr>
          <w:spacing w:val="-2"/>
          <w:sz w:val="22"/>
        </w:rPr>
        <w:t xml:space="preserve"> </w:t>
      </w:r>
      <w:r w:rsidRPr="00276709">
        <w:rPr>
          <w:sz w:val="22"/>
        </w:rPr>
        <w:t>then</w:t>
      </w:r>
      <w:r w:rsidRPr="00276709">
        <w:rPr>
          <w:spacing w:val="-2"/>
          <w:sz w:val="22"/>
        </w:rPr>
        <w:t xml:space="preserve"> </w:t>
      </w:r>
      <w:r w:rsidRPr="00276709">
        <w:rPr>
          <w:sz w:val="22"/>
        </w:rPr>
        <w:t>they</w:t>
      </w:r>
      <w:r w:rsidRPr="00276709">
        <w:rPr>
          <w:spacing w:val="-2"/>
          <w:sz w:val="22"/>
        </w:rPr>
        <w:t xml:space="preserve"> </w:t>
      </w:r>
      <w:r w:rsidRPr="00276709">
        <w:rPr>
          <w:sz w:val="22"/>
        </w:rPr>
        <w:t>would</w:t>
      </w:r>
      <w:r w:rsidRPr="00276709">
        <w:rPr>
          <w:spacing w:val="-1"/>
          <w:sz w:val="22"/>
        </w:rPr>
        <w:t xml:space="preserve"> </w:t>
      </w:r>
      <w:r w:rsidRPr="00276709">
        <w:rPr>
          <w:sz w:val="22"/>
        </w:rPr>
        <w:t>need</w:t>
      </w:r>
      <w:r w:rsidRPr="00276709">
        <w:rPr>
          <w:spacing w:val="-2"/>
          <w:sz w:val="22"/>
        </w:rPr>
        <w:t xml:space="preserve"> </w:t>
      </w:r>
      <w:r w:rsidRPr="00276709">
        <w:rPr>
          <w:sz w:val="22"/>
        </w:rPr>
        <w:t>to</w:t>
      </w:r>
      <w:r w:rsidRPr="00276709">
        <w:rPr>
          <w:spacing w:val="-2"/>
          <w:sz w:val="22"/>
        </w:rPr>
        <w:t xml:space="preserve"> </w:t>
      </w:r>
      <w:r w:rsidRPr="00276709">
        <w:rPr>
          <w:sz w:val="22"/>
        </w:rPr>
        <w:t>cost</w:t>
      </w:r>
      <w:r w:rsidRPr="00276709">
        <w:rPr>
          <w:spacing w:val="-2"/>
          <w:sz w:val="22"/>
        </w:rPr>
        <w:t xml:space="preserve"> </w:t>
      </w:r>
      <w:r w:rsidRPr="00276709">
        <w:rPr>
          <w:sz w:val="22"/>
        </w:rPr>
        <w:t>allocate</w:t>
      </w:r>
      <w:r w:rsidRPr="00276709">
        <w:rPr>
          <w:spacing w:val="-2"/>
          <w:sz w:val="22"/>
        </w:rPr>
        <w:t xml:space="preserve"> </w:t>
      </w:r>
      <w:r w:rsidRPr="00276709">
        <w:rPr>
          <w:sz w:val="22"/>
        </w:rPr>
        <w:t>the</w:t>
      </w:r>
      <w:r w:rsidRPr="00276709">
        <w:rPr>
          <w:spacing w:val="-2"/>
          <w:sz w:val="22"/>
        </w:rPr>
        <w:t xml:space="preserve"> </w:t>
      </w:r>
      <w:r w:rsidRPr="00276709">
        <w:rPr>
          <w:sz w:val="22"/>
        </w:rPr>
        <w:t>cost</w:t>
      </w:r>
      <w:r w:rsidRPr="00276709">
        <w:rPr>
          <w:spacing w:val="-2"/>
          <w:sz w:val="22"/>
        </w:rPr>
        <w:t xml:space="preserve"> </w:t>
      </w:r>
      <w:r w:rsidRPr="00276709">
        <w:rPr>
          <w:sz w:val="22"/>
        </w:rPr>
        <w:t>of</w:t>
      </w:r>
      <w:r w:rsidRPr="00276709">
        <w:rPr>
          <w:spacing w:val="-1"/>
          <w:sz w:val="22"/>
        </w:rPr>
        <w:t xml:space="preserve"> </w:t>
      </w:r>
      <w:r w:rsidRPr="00276709">
        <w:rPr>
          <w:sz w:val="22"/>
        </w:rPr>
        <w:t>the</w:t>
      </w:r>
      <w:r w:rsidRPr="00276709">
        <w:rPr>
          <w:spacing w:val="-2"/>
          <w:sz w:val="22"/>
        </w:rPr>
        <w:t xml:space="preserve"> </w:t>
      </w:r>
      <w:r w:rsidRPr="00276709">
        <w:rPr>
          <w:sz w:val="22"/>
        </w:rPr>
        <w:t>u</w:t>
      </w:r>
      <w:r w:rsidRPr="00276709">
        <w:rPr>
          <w:spacing w:val="-1"/>
          <w:sz w:val="22"/>
        </w:rPr>
        <w:t>n</w:t>
      </w:r>
      <w:r w:rsidRPr="00276709">
        <w:rPr>
          <w:sz w:val="22"/>
        </w:rPr>
        <w:t>lit</w:t>
      </w:r>
      <w:r w:rsidRPr="00276709">
        <w:rPr>
          <w:w w:val="99"/>
          <w:sz w:val="22"/>
        </w:rPr>
        <w:t xml:space="preserve"> </w:t>
      </w:r>
      <w:r w:rsidRPr="00276709">
        <w:rPr>
          <w:sz w:val="22"/>
        </w:rPr>
        <w:t>stands</w:t>
      </w:r>
      <w:r w:rsidRPr="00276709">
        <w:rPr>
          <w:spacing w:val="-2"/>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applicable</w:t>
      </w:r>
      <w:r w:rsidRPr="00276709">
        <w:rPr>
          <w:spacing w:val="-2"/>
          <w:sz w:val="22"/>
        </w:rPr>
        <w:t xml:space="preserve"> </w:t>
      </w:r>
      <w:r w:rsidRPr="00276709">
        <w:rPr>
          <w:sz w:val="22"/>
        </w:rPr>
        <w:t>funding</w:t>
      </w:r>
      <w:r w:rsidRPr="00276709">
        <w:rPr>
          <w:spacing w:val="-1"/>
          <w:sz w:val="22"/>
        </w:rPr>
        <w:t xml:space="preserve"> </w:t>
      </w:r>
      <w:r w:rsidRPr="00276709">
        <w:rPr>
          <w:sz w:val="22"/>
        </w:rPr>
        <w:t>year.</w:t>
      </w:r>
    </w:p>
    <w:p w14:paraId="3CA19913" w14:textId="77777777" w:rsidR="00276709" w:rsidRPr="00276709" w:rsidRDefault="00276709" w:rsidP="00276709">
      <w:pPr>
        <w:pStyle w:val="BodyText"/>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can</w:t>
      </w:r>
      <w:r w:rsidRPr="00276709">
        <w:rPr>
          <w:spacing w:val="-2"/>
          <w:sz w:val="22"/>
        </w:rPr>
        <w:t xml:space="preserve"> </w:t>
      </w:r>
      <w:r w:rsidRPr="00276709">
        <w:rPr>
          <w:sz w:val="22"/>
        </w:rPr>
        <w:t>show</w:t>
      </w:r>
      <w:r w:rsidRPr="00276709">
        <w:rPr>
          <w:spacing w:val="-2"/>
          <w:sz w:val="22"/>
        </w:rPr>
        <w:t xml:space="preserve"> </w:t>
      </w:r>
      <w:r w:rsidRPr="00276709">
        <w:rPr>
          <w:sz w:val="22"/>
        </w:rPr>
        <w:t>documentation</w:t>
      </w:r>
      <w:r w:rsidRPr="00276709">
        <w:rPr>
          <w:spacing w:val="-1"/>
          <w:sz w:val="22"/>
        </w:rPr>
        <w:t xml:space="preserve"> </w:t>
      </w:r>
      <w:r w:rsidRPr="00276709">
        <w:rPr>
          <w:sz w:val="22"/>
        </w:rPr>
        <w:t>that</w:t>
      </w:r>
      <w:r w:rsidRPr="00276709">
        <w:rPr>
          <w:spacing w:val="-2"/>
          <w:sz w:val="22"/>
        </w:rPr>
        <w:t xml:space="preserve"> </w:t>
      </w:r>
      <w:r w:rsidRPr="00276709">
        <w:rPr>
          <w:sz w:val="22"/>
        </w:rPr>
        <w:t>buying</w:t>
      </w:r>
      <w:r w:rsidRPr="00276709">
        <w:rPr>
          <w:spacing w:val="-2"/>
          <w:sz w:val="22"/>
        </w:rPr>
        <w:t xml:space="preserve"> </w:t>
      </w:r>
      <w:r w:rsidRPr="00276709">
        <w:rPr>
          <w:sz w:val="22"/>
        </w:rPr>
        <w:t>a</w:t>
      </w:r>
      <w:r w:rsidRPr="00276709">
        <w:rPr>
          <w:spacing w:val="-2"/>
          <w:sz w:val="22"/>
        </w:rPr>
        <w:t xml:space="preserve"> </w:t>
      </w:r>
      <w:r w:rsidRPr="00276709">
        <w:rPr>
          <w:sz w:val="22"/>
        </w:rPr>
        <w:t>cable</w:t>
      </w:r>
      <w:r w:rsidRPr="00276709">
        <w:rPr>
          <w:spacing w:val="-2"/>
          <w:sz w:val="22"/>
        </w:rPr>
        <w:t xml:space="preserve"> </w:t>
      </w:r>
      <w:r w:rsidRPr="00276709">
        <w:rPr>
          <w:sz w:val="22"/>
        </w:rPr>
        <w:t>containing</w:t>
      </w:r>
      <w:r w:rsidRPr="00276709">
        <w:rPr>
          <w:spacing w:val="-1"/>
          <w:sz w:val="22"/>
        </w:rPr>
        <w:t xml:space="preserve"> </w:t>
      </w:r>
      <w:r w:rsidRPr="00276709">
        <w:rPr>
          <w:sz w:val="22"/>
        </w:rPr>
        <w:t>the</w:t>
      </w:r>
      <w:r w:rsidRPr="00276709">
        <w:rPr>
          <w:spacing w:val="-2"/>
          <w:sz w:val="22"/>
        </w:rPr>
        <w:t xml:space="preserve"> </w:t>
      </w:r>
      <w:r w:rsidRPr="00276709">
        <w:rPr>
          <w:sz w:val="22"/>
        </w:rPr>
        <w:t>number</w:t>
      </w:r>
      <w:r w:rsidRPr="00276709">
        <w:rPr>
          <w:spacing w:val="-2"/>
          <w:sz w:val="22"/>
        </w:rPr>
        <w:t xml:space="preserve"> </w:t>
      </w:r>
      <w:r w:rsidRPr="00276709">
        <w:rPr>
          <w:sz w:val="22"/>
        </w:rPr>
        <w:t>of strands</w:t>
      </w:r>
      <w:r w:rsidRPr="00276709">
        <w:rPr>
          <w:spacing w:val="-3"/>
          <w:sz w:val="22"/>
        </w:rPr>
        <w:t xml:space="preserve"> </w:t>
      </w:r>
      <w:r w:rsidRPr="00276709">
        <w:rPr>
          <w:sz w:val="22"/>
        </w:rPr>
        <w:t>placed</w:t>
      </w:r>
      <w:r w:rsidRPr="00276709">
        <w:rPr>
          <w:spacing w:val="-2"/>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fiber</w:t>
      </w:r>
      <w:r w:rsidRPr="00276709">
        <w:rPr>
          <w:spacing w:val="-3"/>
          <w:sz w:val="22"/>
        </w:rPr>
        <w:t xml:space="preserve"> </w:t>
      </w:r>
      <w:r w:rsidRPr="00276709">
        <w:rPr>
          <w:sz w:val="22"/>
        </w:rPr>
        <w:t>system</w:t>
      </w:r>
      <w:r w:rsidRPr="00276709">
        <w:rPr>
          <w:spacing w:val="-2"/>
          <w:sz w:val="22"/>
        </w:rPr>
        <w:t xml:space="preserve"> </w:t>
      </w:r>
      <w:r w:rsidRPr="00276709">
        <w:rPr>
          <w:sz w:val="22"/>
        </w:rPr>
        <w:t>for</w:t>
      </w:r>
      <w:r w:rsidRPr="00276709">
        <w:rPr>
          <w:spacing w:val="-2"/>
          <w:sz w:val="22"/>
        </w:rPr>
        <w:t xml:space="preserve"> </w:t>
      </w:r>
      <w:r w:rsidRPr="00276709">
        <w:rPr>
          <w:sz w:val="22"/>
        </w:rPr>
        <w:t>the</w:t>
      </w:r>
      <w:r w:rsidRPr="00276709">
        <w:rPr>
          <w:spacing w:val="-2"/>
          <w:sz w:val="22"/>
        </w:rPr>
        <w:t xml:space="preserve"> </w:t>
      </w:r>
      <w:r w:rsidRPr="00276709">
        <w:rPr>
          <w:sz w:val="22"/>
        </w:rPr>
        <w:t>applicant’s</w:t>
      </w:r>
      <w:r w:rsidRPr="00276709">
        <w:rPr>
          <w:spacing w:val="-3"/>
          <w:sz w:val="22"/>
        </w:rPr>
        <w:t xml:space="preserve"> </w:t>
      </w:r>
      <w:r w:rsidRPr="00276709">
        <w:rPr>
          <w:sz w:val="22"/>
        </w:rPr>
        <w:t>future</w:t>
      </w:r>
      <w:r w:rsidRPr="00276709">
        <w:rPr>
          <w:spacing w:val="-2"/>
          <w:sz w:val="22"/>
        </w:rPr>
        <w:t xml:space="preserve"> </w:t>
      </w:r>
      <w:r w:rsidRPr="00276709">
        <w:rPr>
          <w:sz w:val="22"/>
        </w:rPr>
        <w:t>use</w:t>
      </w:r>
      <w:r w:rsidRPr="00276709">
        <w:rPr>
          <w:spacing w:val="-2"/>
          <w:sz w:val="22"/>
        </w:rPr>
        <w:t xml:space="preserve"> </w:t>
      </w:r>
      <w:r w:rsidRPr="00276709">
        <w:rPr>
          <w:sz w:val="22"/>
        </w:rPr>
        <w:t>is</w:t>
      </w:r>
      <w:r w:rsidRPr="00276709">
        <w:rPr>
          <w:spacing w:val="-2"/>
          <w:sz w:val="22"/>
        </w:rPr>
        <w:t xml:space="preserve"> </w:t>
      </w:r>
      <w:r w:rsidRPr="00276709">
        <w:rPr>
          <w:sz w:val="22"/>
        </w:rPr>
        <w:t>more</w:t>
      </w:r>
      <w:r w:rsidRPr="00276709">
        <w:rPr>
          <w:spacing w:val="-3"/>
          <w:sz w:val="22"/>
        </w:rPr>
        <w:t xml:space="preserve"> </w:t>
      </w:r>
      <w:r w:rsidRPr="00276709">
        <w:rPr>
          <w:sz w:val="22"/>
        </w:rPr>
        <w:t>cost</w:t>
      </w:r>
      <w:r w:rsidRPr="00276709">
        <w:rPr>
          <w:spacing w:val="-2"/>
          <w:sz w:val="22"/>
        </w:rPr>
        <w:t xml:space="preserve"> </w:t>
      </w:r>
      <w:r w:rsidRPr="00276709">
        <w:rPr>
          <w:sz w:val="22"/>
        </w:rPr>
        <w:t>effective</w:t>
      </w:r>
      <w:r w:rsidRPr="00276709">
        <w:rPr>
          <w:spacing w:val="-2"/>
          <w:sz w:val="22"/>
        </w:rPr>
        <w:t xml:space="preserve"> </w:t>
      </w:r>
      <w:r w:rsidRPr="00276709">
        <w:rPr>
          <w:sz w:val="22"/>
        </w:rPr>
        <w:t>then buying</w:t>
      </w:r>
      <w:r w:rsidRPr="00276709">
        <w:rPr>
          <w:spacing w:val="-2"/>
          <w:sz w:val="22"/>
        </w:rPr>
        <w:t xml:space="preserve"> </w:t>
      </w:r>
      <w:r w:rsidRPr="00276709">
        <w:rPr>
          <w:sz w:val="22"/>
        </w:rPr>
        <w:t>a</w:t>
      </w:r>
      <w:r w:rsidRPr="00276709">
        <w:rPr>
          <w:spacing w:val="-2"/>
          <w:sz w:val="22"/>
        </w:rPr>
        <w:t xml:space="preserve"> </w:t>
      </w:r>
      <w:r w:rsidRPr="00276709">
        <w:rPr>
          <w:sz w:val="22"/>
        </w:rPr>
        <w:t>fiber</w:t>
      </w:r>
      <w:r w:rsidRPr="00276709">
        <w:rPr>
          <w:spacing w:val="-2"/>
          <w:sz w:val="22"/>
        </w:rPr>
        <w:t xml:space="preserve"> </w:t>
      </w:r>
      <w:r w:rsidRPr="00276709">
        <w:rPr>
          <w:sz w:val="22"/>
        </w:rPr>
        <w:t>cable</w:t>
      </w:r>
      <w:r w:rsidRPr="00276709">
        <w:rPr>
          <w:spacing w:val="-1"/>
          <w:sz w:val="22"/>
        </w:rPr>
        <w:t xml:space="preserve"> </w:t>
      </w:r>
      <w:r w:rsidRPr="00276709">
        <w:rPr>
          <w:sz w:val="22"/>
        </w:rPr>
        <w:t>with</w:t>
      </w:r>
      <w:r w:rsidRPr="00276709">
        <w:rPr>
          <w:spacing w:val="-2"/>
          <w:sz w:val="22"/>
        </w:rPr>
        <w:t xml:space="preserve"> </w:t>
      </w:r>
      <w:r w:rsidRPr="00276709">
        <w:rPr>
          <w:sz w:val="22"/>
        </w:rPr>
        <w:t>the</w:t>
      </w:r>
      <w:r w:rsidRPr="00276709">
        <w:rPr>
          <w:spacing w:val="-2"/>
          <w:sz w:val="22"/>
        </w:rPr>
        <w:t xml:space="preserve"> </w:t>
      </w:r>
      <w:r w:rsidRPr="00276709">
        <w:rPr>
          <w:spacing w:val="-1"/>
          <w:sz w:val="22"/>
        </w:rPr>
        <w:t>n</w:t>
      </w:r>
      <w:r w:rsidRPr="00276709">
        <w:rPr>
          <w:sz w:val="22"/>
        </w:rPr>
        <w:t>umber</w:t>
      </w:r>
      <w:r w:rsidRPr="00276709">
        <w:rPr>
          <w:spacing w:val="-2"/>
          <w:sz w:val="22"/>
        </w:rPr>
        <w:t xml:space="preserve"> </w:t>
      </w:r>
      <w:r w:rsidRPr="00276709">
        <w:rPr>
          <w:sz w:val="22"/>
        </w:rPr>
        <w:t>of</w:t>
      </w:r>
      <w:r w:rsidRPr="00276709">
        <w:rPr>
          <w:spacing w:val="-1"/>
          <w:sz w:val="22"/>
        </w:rPr>
        <w:t xml:space="preserve"> </w:t>
      </w:r>
      <w:r w:rsidRPr="00276709">
        <w:rPr>
          <w:sz w:val="22"/>
        </w:rPr>
        <w:t>strands</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plans</w:t>
      </w:r>
      <w:r w:rsidRPr="00276709">
        <w:rPr>
          <w:spacing w:val="-1"/>
          <w:sz w:val="22"/>
        </w:rPr>
        <w:t xml:space="preserve"> </w:t>
      </w:r>
      <w:r w:rsidRPr="00276709">
        <w:rPr>
          <w:sz w:val="22"/>
        </w:rPr>
        <w:t>to</w:t>
      </w:r>
      <w:r w:rsidRPr="00276709">
        <w:rPr>
          <w:spacing w:val="-2"/>
          <w:sz w:val="22"/>
        </w:rPr>
        <w:t xml:space="preserve"> </w:t>
      </w:r>
      <w:r w:rsidRPr="00276709">
        <w:rPr>
          <w:sz w:val="22"/>
        </w:rPr>
        <w:t>place</w:t>
      </w:r>
      <w:r w:rsidRPr="00276709">
        <w:rPr>
          <w:spacing w:val="-2"/>
          <w:sz w:val="22"/>
        </w:rPr>
        <w:t xml:space="preserve"> </w:t>
      </w:r>
      <w:r w:rsidRPr="00276709">
        <w:rPr>
          <w:sz w:val="22"/>
        </w:rPr>
        <w:t>into</w:t>
      </w:r>
      <w:r w:rsidRPr="00276709">
        <w:rPr>
          <w:spacing w:val="-2"/>
          <w:sz w:val="22"/>
        </w:rPr>
        <w:t xml:space="preserve"> </w:t>
      </w:r>
      <w:r w:rsidRPr="00276709">
        <w:rPr>
          <w:sz w:val="22"/>
        </w:rPr>
        <w:t>service</w:t>
      </w:r>
      <w:r w:rsidRPr="00276709">
        <w:rPr>
          <w:spacing w:val="-1"/>
          <w:sz w:val="22"/>
        </w:rPr>
        <w:t xml:space="preserve"> </w:t>
      </w:r>
      <w:r w:rsidRPr="00276709">
        <w:rPr>
          <w:sz w:val="22"/>
        </w:rPr>
        <w:t>the</w:t>
      </w:r>
      <w:r w:rsidRPr="00276709">
        <w:rPr>
          <w:w w:val="99"/>
          <w:sz w:val="22"/>
        </w:rPr>
        <w:t xml:space="preserve"> </w:t>
      </w:r>
      <w:r w:rsidRPr="00276709">
        <w:rPr>
          <w:sz w:val="22"/>
        </w:rPr>
        <w:t>first</w:t>
      </w:r>
      <w:r w:rsidRPr="00276709">
        <w:rPr>
          <w:spacing w:val="-2"/>
          <w:sz w:val="22"/>
        </w:rPr>
        <w:t xml:space="preserve"> </w:t>
      </w:r>
      <w:r w:rsidRPr="00276709">
        <w:rPr>
          <w:sz w:val="22"/>
        </w:rPr>
        <w:t>year,</w:t>
      </w:r>
      <w:r w:rsidRPr="00276709">
        <w:rPr>
          <w:spacing w:val="-2"/>
          <w:sz w:val="22"/>
        </w:rPr>
        <w:t xml:space="preserve"> </w:t>
      </w:r>
      <w:r w:rsidRPr="00276709">
        <w:rPr>
          <w:sz w:val="22"/>
        </w:rPr>
        <w:t>no</w:t>
      </w:r>
      <w:r w:rsidRPr="00276709">
        <w:rPr>
          <w:spacing w:val="-2"/>
          <w:sz w:val="22"/>
        </w:rPr>
        <w:t xml:space="preserve"> </w:t>
      </w:r>
      <w:r w:rsidRPr="00276709">
        <w:rPr>
          <w:sz w:val="22"/>
        </w:rPr>
        <w:t>cost</w:t>
      </w:r>
      <w:r w:rsidRPr="00276709">
        <w:rPr>
          <w:spacing w:val="-2"/>
          <w:sz w:val="22"/>
        </w:rPr>
        <w:t xml:space="preserve"> </w:t>
      </w:r>
      <w:r w:rsidRPr="00276709">
        <w:rPr>
          <w:sz w:val="22"/>
        </w:rPr>
        <w:t>allocation</w:t>
      </w:r>
      <w:r w:rsidRPr="00276709">
        <w:rPr>
          <w:spacing w:val="-2"/>
          <w:sz w:val="22"/>
        </w:rPr>
        <w:t xml:space="preserve"> </w:t>
      </w:r>
      <w:r w:rsidRPr="00276709">
        <w:rPr>
          <w:sz w:val="22"/>
        </w:rPr>
        <w:t>for</w:t>
      </w:r>
      <w:r w:rsidRPr="00276709">
        <w:rPr>
          <w:spacing w:val="-2"/>
          <w:sz w:val="22"/>
        </w:rPr>
        <w:t xml:space="preserve"> </w:t>
      </w:r>
      <w:r w:rsidRPr="00276709">
        <w:rPr>
          <w:sz w:val="22"/>
        </w:rPr>
        <w:t>excess</w:t>
      </w:r>
      <w:r w:rsidRPr="00276709">
        <w:rPr>
          <w:spacing w:val="-2"/>
          <w:sz w:val="22"/>
        </w:rPr>
        <w:t xml:space="preserve"> </w:t>
      </w:r>
      <w:r w:rsidRPr="00276709">
        <w:rPr>
          <w:sz w:val="22"/>
        </w:rPr>
        <w:t>strands</w:t>
      </w:r>
      <w:r w:rsidRPr="00276709">
        <w:rPr>
          <w:spacing w:val="-2"/>
          <w:sz w:val="22"/>
        </w:rPr>
        <w:t xml:space="preserve"> </w:t>
      </w:r>
      <w:r w:rsidRPr="00276709">
        <w:rPr>
          <w:sz w:val="22"/>
        </w:rPr>
        <w:t>by</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is</w:t>
      </w:r>
      <w:r w:rsidRPr="00276709">
        <w:rPr>
          <w:spacing w:val="-2"/>
          <w:sz w:val="22"/>
        </w:rPr>
        <w:t xml:space="preserve"> </w:t>
      </w:r>
      <w:r w:rsidRPr="00276709">
        <w:rPr>
          <w:sz w:val="22"/>
        </w:rPr>
        <w:t>required.</w:t>
      </w:r>
    </w:p>
    <w:p w14:paraId="1E7A4439" w14:textId="77777777" w:rsidR="00276709" w:rsidRPr="00F26803" w:rsidRDefault="00276709" w:rsidP="0059591B">
      <w:pPr>
        <w:spacing w:line="23" w:lineRule="atLeast"/>
        <w:ind w:firstLine="0"/>
        <w:rPr>
          <w:rFonts w:ascii="Calibri" w:hAnsi="Calibri" w:cs="Arial"/>
          <w:color w:val="000000"/>
        </w:rPr>
      </w:pPr>
    </w:p>
    <w:p w14:paraId="5397FBC6" w14:textId="0C202555" w:rsidR="004038BE" w:rsidRPr="00F26803" w:rsidRDefault="004038BE" w:rsidP="006731CB">
      <w:pPr>
        <w:pStyle w:val="Heading1"/>
        <w:rPr>
          <w:sz w:val="24"/>
        </w:rPr>
      </w:pPr>
      <w:bookmarkStart w:id="13" w:name="_Toc151315924"/>
      <w:r w:rsidRPr="00F26803">
        <w:t xml:space="preserve">NETWORK EQUIPMENT </w:t>
      </w:r>
      <w:r w:rsidRPr="00F26803">
        <w:rPr>
          <w:sz w:val="24"/>
        </w:rPr>
        <w:t>(FOR OTHER THAN L</w:t>
      </w:r>
      <w:r w:rsidR="00CC00DC">
        <w:rPr>
          <w:sz w:val="24"/>
        </w:rPr>
        <w:t>EASED L</w:t>
      </w:r>
      <w:r w:rsidRPr="00F26803">
        <w:rPr>
          <w:sz w:val="24"/>
        </w:rPr>
        <w:t>IT FIBER/TRANSPORT)</w:t>
      </w:r>
      <w:bookmarkEnd w:id="13"/>
    </w:p>
    <w:p w14:paraId="08A2B632" w14:textId="34B64D9B" w:rsidR="00C15485" w:rsidRPr="00F26803" w:rsidRDefault="00822DE1" w:rsidP="00DA1873">
      <w:pPr>
        <w:spacing w:line="23" w:lineRule="atLeast"/>
        <w:ind w:firstLine="0"/>
        <w:jc w:val="both"/>
      </w:pPr>
      <w:r>
        <w:t>Salida School District R-32-J</w:t>
      </w:r>
      <w:r w:rsidR="00C15485" w:rsidRPr="00F26803">
        <w:t xml:space="preserve"> is also seeking bids for necessary network equipment to place leased dark fiber, leased dark fiber (IRU) and/or self-provisioned fiber into service </w:t>
      </w:r>
      <w:r w:rsidR="00C15485" w:rsidRPr="002A70EF">
        <w:t xml:space="preserve">at </w:t>
      </w:r>
      <w:r w:rsidR="002A70EF" w:rsidRPr="002A70EF">
        <w:t xml:space="preserve">10 </w:t>
      </w:r>
      <w:r w:rsidR="00CF63B9">
        <w:t>to</w:t>
      </w:r>
      <w:r w:rsidR="002A70EF" w:rsidRPr="002A70EF">
        <w:t xml:space="preserve"> </w:t>
      </w:r>
      <w:r w:rsidR="00CF63B9">
        <w:t>25</w:t>
      </w:r>
      <w:r w:rsidR="00C15485" w:rsidRPr="002A70EF">
        <w:t xml:space="preserve"> </w:t>
      </w:r>
      <w:r w:rsidR="00C15485" w:rsidRPr="00F26803">
        <w:t xml:space="preserve">Gbps once fiber is available.  All references to make/model are strictly to demonstrate desired functionality, and all equivalent equipment proposed will be considered by </w:t>
      </w:r>
      <w:r>
        <w:t>Salida School District R-32-J</w:t>
      </w:r>
      <w:r w:rsidR="00C15485" w:rsidRPr="00F26803">
        <w:t xml:space="preserve">. </w:t>
      </w:r>
      <w:r w:rsidR="00DA1873" w:rsidRPr="00F26803">
        <w:t xml:space="preserve">  If vendor is specifying an equivalent item, vendor shall include a specification sheet for each such item with the proposal when it is submitted.</w:t>
      </w:r>
      <w:r w:rsidR="004D03D9" w:rsidRPr="00F26803">
        <w:t xml:space="preserve">  </w:t>
      </w:r>
      <w:r>
        <w:t>Salida School District R-32-J</w:t>
      </w:r>
      <w:r w:rsidR="004D03D9" w:rsidRPr="00F26803">
        <w:t xml:space="preserve"> may, at their discretion, request vendor to demonstrate that the proposed equipment is equivalent to any equipment listed in the RFP.</w:t>
      </w:r>
    </w:p>
    <w:p w14:paraId="653458C7" w14:textId="77777777" w:rsidR="004038BE" w:rsidRPr="00F26803" w:rsidRDefault="004038BE" w:rsidP="00DA1873">
      <w:pPr>
        <w:spacing w:line="23" w:lineRule="atLeast"/>
        <w:ind w:firstLine="0"/>
        <w:jc w:val="both"/>
      </w:pPr>
      <w:r w:rsidRPr="00F26803">
        <w:t>Vendors shall provide pricing for the following equipment as part of this proposal:</w:t>
      </w:r>
    </w:p>
    <w:p w14:paraId="179D9F4E" w14:textId="12A8621E" w:rsidR="004038BE" w:rsidRDefault="004038BE" w:rsidP="00B50CBE">
      <w:pPr>
        <w:pStyle w:val="ListParagraph"/>
        <w:numPr>
          <w:ilvl w:val="0"/>
          <w:numId w:val="13"/>
        </w:numPr>
        <w:spacing w:line="23" w:lineRule="atLeast"/>
        <w:rPr>
          <w:rFonts w:asciiTheme="minorHAnsi" w:hAnsiTheme="minorHAnsi"/>
          <w:sz w:val="22"/>
          <w:szCs w:val="22"/>
        </w:rPr>
      </w:pPr>
      <w:bookmarkStart w:id="14" w:name="_Hlk151304159"/>
      <w:r w:rsidRPr="002B51E1">
        <w:rPr>
          <w:rFonts w:asciiTheme="minorHAnsi" w:hAnsiTheme="minorHAnsi"/>
          <w:sz w:val="22"/>
          <w:szCs w:val="22"/>
        </w:rPr>
        <w:t xml:space="preserve">10 Gbps Single-Mode fiber-optic </w:t>
      </w:r>
      <w:r w:rsidR="003316D0">
        <w:rPr>
          <w:rFonts w:asciiTheme="minorHAnsi" w:hAnsiTheme="minorHAnsi"/>
          <w:sz w:val="22"/>
          <w:szCs w:val="22"/>
        </w:rPr>
        <w:t>10km</w:t>
      </w:r>
      <w:r w:rsidRPr="002B51E1">
        <w:rPr>
          <w:rFonts w:asciiTheme="minorHAnsi" w:hAnsiTheme="minorHAnsi"/>
          <w:sz w:val="22"/>
          <w:szCs w:val="22"/>
        </w:rPr>
        <w:t xml:space="preserve"> Transceiver (</w:t>
      </w:r>
      <w:r w:rsidR="002A70EF" w:rsidRPr="002B51E1">
        <w:rPr>
          <w:rFonts w:asciiTheme="minorHAnsi" w:hAnsiTheme="minorHAnsi"/>
          <w:sz w:val="22"/>
          <w:szCs w:val="22"/>
        </w:rPr>
        <w:t>compatible generic transceivers are acceptable</w:t>
      </w:r>
      <w:r w:rsidRPr="002B51E1">
        <w:rPr>
          <w:rFonts w:asciiTheme="minorHAnsi" w:hAnsiTheme="minorHAnsi"/>
          <w:sz w:val="22"/>
          <w:szCs w:val="22"/>
        </w:rPr>
        <w:t>)</w:t>
      </w:r>
    </w:p>
    <w:p w14:paraId="6A3B442C" w14:textId="3E53AC8F" w:rsidR="003316D0" w:rsidRPr="002B51E1" w:rsidRDefault="003316D0" w:rsidP="003316D0">
      <w:pPr>
        <w:pStyle w:val="ListParagraph"/>
        <w:numPr>
          <w:ilvl w:val="0"/>
          <w:numId w:val="13"/>
        </w:numPr>
        <w:spacing w:line="23" w:lineRule="atLeast"/>
        <w:rPr>
          <w:rFonts w:asciiTheme="minorHAnsi" w:hAnsiTheme="minorHAnsi"/>
          <w:sz w:val="22"/>
          <w:szCs w:val="22"/>
        </w:rPr>
      </w:pPr>
      <w:r w:rsidRPr="002B51E1">
        <w:rPr>
          <w:rFonts w:asciiTheme="minorHAnsi" w:hAnsiTheme="minorHAnsi"/>
          <w:sz w:val="22"/>
          <w:szCs w:val="22"/>
        </w:rPr>
        <w:t xml:space="preserve">10 Gbps Single-Mode fiber-optic </w:t>
      </w:r>
      <w:r>
        <w:rPr>
          <w:rFonts w:asciiTheme="minorHAnsi" w:hAnsiTheme="minorHAnsi"/>
          <w:sz w:val="22"/>
          <w:szCs w:val="22"/>
        </w:rPr>
        <w:t>40km</w:t>
      </w:r>
      <w:r w:rsidRPr="002B51E1">
        <w:rPr>
          <w:rFonts w:asciiTheme="minorHAnsi" w:hAnsiTheme="minorHAnsi"/>
          <w:sz w:val="22"/>
          <w:szCs w:val="22"/>
        </w:rPr>
        <w:t xml:space="preserve"> Transceiver (compatible generic transceivers are acceptable)</w:t>
      </w:r>
    </w:p>
    <w:p w14:paraId="5099E5E7" w14:textId="15D4812D" w:rsidR="002A70EF" w:rsidRDefault="00CF63B9" w:rsidP="00B905EA">
      <w:pPr>
        <w:pStyle w:val="ListParagraph"/>
        <w:numPr>
          <w:ilvl w:val="0"/>
          <w:numId w:val="13"/>
        </w:numPr>
        <w:spacing w:line="23" w:lineRule="atLeast"/>
        <w:rPr>
          <w:rFonts w:asciiTheme="minorHAnsi" w:hAnsiTheme="minorHAnsi"/>
          <w:sz w:val="22"/>
          <w:szCs w:val="22"/>
        </w:rPr>
      </w:pPr>
      <w:r>
        <w:rPr>
          <w:rFonts w:asciiTheme="minorHAnsi" w:hAnsiTheme="minorHAnsi"/>
          <w:sz w:val="22"/>
          <w:szCs w:val="22"/>
        </w:rPr>
        <w:t>25</w:t>
      </w:r>
      <w:r w:rsidR="004038BE" w:rsidRPr="002B51E1">
        <w:rPr>
          <w:rFonts w:asciiTheme="minorHAnsi" w:hAnsiTheme="minorHAnsi"/>
          <w:sz w:val="22"/>
          <w:szCs w:val="22"/>
        </w:rPr>
        <w:t xml:space="preserve"> Gbps Single-Mode fiber-optic </w:t>
      </w:r>
      <w:r w:rsidR="003D612B">
        <w:rPr>
          <w:rFonts w:asciiTheme="minorHAnsi" w:hAnsiTheme="minorHAnsi"/>
          <w:sz w:val="22"/>
          <w:szCs w:val="22"/>
        </w:rPr>
        <w:t>10km</w:t>
      </w:r>
      <w:r w:rsidR="004038BE" w:rsidRPr="002B51E1">
        <w:rPr>
          <w:rFonts w:asciiTheme="minorHAnsi" w:hAnsiTheme="minorHAnsi"/>
          <w:sz w:val="22"/>
          <w:szCs w:val="22"/>
        </w:rPr>
        <w:t xml:space="preserve"> Transceiver </w:t>
      </w:r>
      <w:r w:rsidR="002A70EF" w:rsidRPr="002B51E1">
        <w:rPr>
          <w:rFonts w:asciiTheme="minorHAnsi" w:hAnsiTheme="minorHAnsi"/>
          <w:sz w:val="22"/>
          <w:szCs w:val="22"/>
        </w:rPr>
        <w:t>(compatible generic transceivers are acceptable)</w:t>
      </w:r>
    </w:p>
    <w:p w14:paraId="039F80C7" w14:textId="64F91282" w:rsidR="003316D0" w:rsidRDefault="003316D0" w:rsidP="003316D0">
      <w:pPr>
        <w:pStyle w:val="ListParagraph"/>
        <w:numPr>
          <w:ilvl w:val="0"/>
          <w:numId w:val="13"/>
        </w:numPr>
        <w:spacing w:line="23" w:lineRule="atLeast"/>
        <w:rPr>
          <w:rFonts w:asciiTheme="minorHAnsi" w:hAnsiTheme="minorHAnsi"/>
          <w:sz w:val="22"/>
          <w:szCs w:val="22"/>
        </w:rPr>
      </w:pPr>
      <w:r>
        <w:rPr>
          <w:rFonts w:asciiTheme="minorHAnsi" w:hAnsiTheme="minorHAnsi"/>
          <w:sz w:val="22"/>
          <w:szCs w:val="22"/>
        </w:rPr>
        <w:t>25</w:t>
      </w:r>
      <w:r w:rsidRPr="002B51E1">
        <w:rPr>
          <w:rFonts w:asciiTheme="minorHAnsi" w:hAnsiTheme="minorHAnsi"/>
          <w:sz w:val="22"/>
          <w:szCs w:val="22"/>
        </w:rPr>
        <w:t xml:space="preserve"> Gbps Single-Mode fiber-optic </w:t>
      </w:r>
      <w:r>
        <w:rPr>
          <w:rFonts w:asciiTheme="minorHAnsi" w:hAnsiTheme="minorHAnsi"/>
          <w:sz w:val="22"/>
          <w:szCs w:val="22"/>
        </w:rPr>
        <w:t>30km</w:t>
      </w:r>
      <w:r w:rsidRPr="002B51E1">
        <w:rPr>
          <w:rFonts w:asciiTheme="minorHAnsi" w:hAnsiTheme="minorHAnsi"/>
          <w:sz w:val="22"/>
          <w:szCs w:val="22"/>
        </w:rPr>
        <w:t xml:space="preserve"> Transceiver (compatible generic transceivers are acceptable)</w:t>
      </w:r>
    </w:p>
    <w:p w14:paraId="53349D85" w14:textId="2536C26F" w:rsidR="003316D0" w:rsidRPr="002B51E1" w:rsidRDefault="003316D0" w:rsidP="003316D0">
      <w:pPr>
        <w:pStyle w:val="ListParagraph"/>
        <w:numPr>
          <w:ilvl w:val="0"/>
          <w:numId w:val="13"/>
        </w:numPr>
        <w:spacing w:line="23" w:lineRule="atLeast"/>
        <w:rPr>
          <w:rFonts w:asciiTheme="minorHAnsi" w:hAnsiTheme="minorHAnsi"/>
          <w:sz w:val="22"/>
          <w:szCs w:val="22"/>
        </w:rPr>
      </w:pPr>
      <w:r>
        <w:rPr>
          <w:rFonts w:asciiTheme="minorHAnsi" w:hAnsiTheme="minorHAnsi"/>
          <w:sz w:val="22"/>
          <w:szCs w:val="22"/>
        </w:rPr>
        <w:t>25</w:t>
      </w:r>
      <w:r w:rsidRPr="002B51E1">
        <w:rPr>
          <w:rFonts w:asciiTheme="minorHAnsi" w:hAnsiTheme="minorHAnsi"/>
          <w:sz w:val="22"/>
          <w:szCs w:val="22"/>
        </w:rPr>
        <w:t xml:space="preserve"> Gbps Single-Mode fiber-optic </w:t>
      </w:r>
      <w:r>
        <w:rPr>
          <w:rFonts w:asciiTheme="minorHAnsi" w:hAnsiTheme="minorHAnsi"/>
          <w:sz w:val="22"/>
          <w:szCs w:val="22"/>
        </w:rPr>
        <w:t>40km</w:t>
      </w:r>
      <w:r w:rsidRPr="002B51E1">
        <w:rPr>
          <w:rFonts w:asciiTheme="minorHAnsi" w:hAnsiTheme="minorHAnsi"/>
          <w:sz w:val="22"/>
          <w:szCs w:val="22"/>
        </w:rPr>
        <w:t xml:space="preserve"> Transceiver (compatible generic transceivers are acceptable)</w:t>
      </w:r>
    </w:p>
    <w:p w14:paraId="1B3AF29C" w14:textId="7F12C1B1" w:rsidR="004038BE" w:rsidRPr="002B51E1" w:rsidRDefault="00B42015" w:rsidP="00B905EA">
      <w:pPr>
        <w:pStyle w:val="ListParagraph"/>
        <w:numPr>
          <w:ilvl w:val="0"/>
          <w:numId w:val="13"/>
        </w:numPr>
        <w:spacing w:line="23" w:lineRule="atLeast"/>
        <w:rPr>
          <w:rFonts w:asciiTheme="minorHAnsi" w:hAnsiTheme="minorHAnsi"/>
          <w:sz w:val="22"/>
          <w:szCs w:val="22"/>
        </w:rPr>
      </w:pPr>
      <w:r>
        <w:rPr>
          <w:rFonts w:asciiTheme="minorHAnsi" w:hAnsiTheme="minorHAnsi"/>
          <w:sz w:val="22"/>
          <w:szCs w:val="22"/>
        </w:rPr>
        <w:t>Switch</w:t>
      </w:r>
      <w:r w:rsidR="004038BE" w:rsidRPr="002B51E1">
        <w:rPr>
          <w:rFonts w:asciiTheme="minorHAnsi" w:hAnsiTheme="minorHAnsi"/>
          <w:sz w:val="22"/>
          <w:szCs w:val="22"/>
        </w:rPr>
        <w:t xml:space="preserve"> </w:t>
      </w:r>
      <w:r w:rsidR="002A70EF" w:rsidRPr="002B51E1">
        <w:rPr>
          <w:rFonts w:asciiTheme="minorHAnsi" w:hAnsiTheme="minorHAnsi"/>
          <w:sz w:val="22"/>
          <w:szCs w:val="22"/>
        </w:rPr>
        <w:t xml:space="preserve">with 24 </w:t>
      </w:r>
      <w:r w:rsidR="003D612B">
        <w:rPr>
          <w:rFonts w:asciiTheme="minorHAnsi" w:hAnsiTheme="minorHAnsi"/>
          <w:sz w:val="22"/>
          <w:szCs w:val="22"/>
        </w:rPr>
        <w:t>Gb</w:t>
      </w:r>
      <w:r w:rsidR="002A70EF" w:rsidRPr="002B51E1">
        <w:rPr>
          <w:rFonts w:asciiTheme="minorHAnsi" w:hAnsiTheme="minorHAnsi"/>
          <w:sz w:val="22"/>
          <w:szCs w:val="22"/>
        </w:rPr>
        <w:t>E ports</w:t>
      </w:r>
      <w:r w:rsidR="001E031D">
        <w:rPr>
          <w:rFonts w:asciiTheme="minorHAnsi" w:hAnsiTheme="minorHAnsi"/>
          <w:sz w:val="22"/>
          <w:szCs w:val="22"/>
        </w:rPr>
        <w:t xml:space="preserve"> (POE preferred)</w:t>
      </w:r>
      <w:r w:rsidR="002A70EF" w:rsidRPr="002B51E1">
        <w:rPr>
          <w:rFonts w:asciiTheme="minorHAnsi" w:hAnsiTheme="minorHAnsi"/>
          <w:sz w:val="22"/>
          <w:szCs w:val="22"/>
        </w:rPr>
        <w:t xml:space="preserve">, </w:t>
      </w:r>
      <w:r w:rsidR="002B51E1" w:rsidRPr="002B51E1">
        <w:rPr>
          <w:rFonts w:asciiTheme="minorHAnsi" w:hAnsiTheme="minorHAnsi"/>
          <w:sz w:val="22"/>
          <w:szCs w:val="22"/>
        </w:rPr>
        <w:t xml:space="preserve">and </w:t>
      </w:r>
      <w:r w:rsidR="003316D0">
        <w:rPr>
          <w:rFonts w:asciiTheme="minorHAnsi" w:hAnsiTheme="minorHAnsi"/>
          <w:sz w:val="22"/>
          <w:szCs w:val="22"/>
        </w:rPr>
        <w:t>four</w:t>
      </w:r>
      <w:r w:rsidR="002B51E1" w:rsidRPr="002B51E1">
        <w:rPr>
          <w:rFonts w:asciiTheme="minorHAnsi" w:hAnsiTheme="minorHAnsi"/>
          <w:sz w:val="22"/>
          <w:szCs w:val="22"/>
        </w:rPr>
        <w:t xml:space="preserve"> </w:t>
      </w:r>
      <w:r w:rsidR="005665DF">
        <w:rPr>
          <w:rFonts w:asciiTheme="minorHAnsi" w:hAnsiTheme="minorHAnsi"/>
          <w:sz w:val="22"/>
          <w:szCs w:val="22"/>
        </w:rPr>
        <w:t>10/</w:t>
      </w:r>
      <w:r w:rsidR="003316D0">
        <w:rPr>
          <w:rFonts w:asciiTheme="minorHAnsi" w:hAnsiTheme="minorHAnsi"/>
          <w:sz w:val="22"/>
          <w:szCs w:val="22"/>
        </w:rPr>
        <w:t xml:space="preserve">25Gbps </w:t>
      </w:r>
      <w:r w:rsidR="002B51E1" w:rsidRPr="002B51E1">
        <w:rPr>
          <w:rFonts w:asciiTheme="minorHAnsi" w:hAnsiTheme="minorHAnsi"/>
          <w:sz w:val="22"/>
          <w:szCs w:val="22"/>
        </w:rPr>
        <w:t>ports</w:t>
      </w:r>
      <w:r w:rsidR="001E031D">
        <w:rPr>
          <w:rFonts w:asciiTheme="minorHAnsi" w:hAnsiTheme="minorHAnsi"/>
          <w:sz w:val="22"/>
          <w:szCs w:val="22"/>
        </w:rPr>
        <w:t xml:space="preserve"> </w:t>
      </w:r>
      <w:r w:rsidR="004038BE" w:rsidRPr="002B51E1">
        <w:rPr>
          <w:rFonts w:asciiTheme="minorHAnsi" w:hAnsiTheme="minorHAnsi"/>
          <w:sz w:val="22"/>
          <w:szCs w:val="22"/>
        </w:rPr>
        <w:t>(</w:t>
      </w:r>
      <w:r w:rsidR="00402652">
        <w:rPr>
          <w:rFonts w:asciiTheme="minorHAnsi" w:hAnsiTheme="minorHAnsi"/>
          <w:sz w:val="22"/>
          <w:szCs w:val="22"/>
        </w:rPr>
        <w:t xml:space="preserve">Juniper </w:t>
      </w:r>
      <w:r w:rsidR="003D612B">
        <w:rPr>
          <w:rFonts w:asciiTheme="minorHAnsi" w:hAnsiTheme="minorHAnsi"/>
          <w:sz w:val="22"/>
          <w:szCs w:val="22"/>
        </w:rPr>
        <w:t>EX4100</w:t>
      </w:r>
      <w:r w:rsidR="001E031D">
        <w:rPr>
          <w:rFonts w:asciiTheme="minorHAnsi" w:hAnsiTheme="minorHAnsi"/>
          <w:sz w:val="22"/>
          <w:szCs w:val="22"/>
        </w:rPr>
        <w:t xml:space="preserve"> series</w:t>
      </w:r>
      <w:r w:rsidR="00402652">
        <w:rPr>
          <w:rFonts w:asciiTheme="minorHAnsi" w:hAnsiTheme="minorHAnsi"/>
          <w:sz w:val="22"/>
          <w:szCs w:val="22"/>
        </w:rPr>
        <w:t xml:space="preserve"> </w:t>
      </w:r>
      <w:r w:rsidR="004038BE" w:rsidRPr="002B51E1">
        <w:rPr>
          <w:rFonts w:asciiTheme="minorHAnsi" w:hAnsiTheme="minorHAnsi"/>
          <w:sz w:val="22"/>
          <w:szCs w:val="22"/>
        </w:rPr>
        <w:t>or equal)</w:t>
      </w:r>
    </w:p>
    <w:bookmarkEnd w:id="14"/>
    <w:p w14:paraId="3F7A026B" w14:textId="77777777" w:rsidR="00DA1873" w:rsidRPr="00F26803" w:rsidRDefault="00DA1873" w:rsidP="00057565">
      <w:pPr>
        <w:spacing w:before="240"/>
        <w:ind w:firstLine="0"/>
        <w:jc w:val="both"/>
        <w:rPr>
          <w:rFonts w:cs="Times New Roman"/>
        </w:rPr>
      </w:pPr>
      <w:r w:rsidRPr="00F26803">
        <w:rPr>
          <w:rFonts w:cs="Arial"/>
          <w:color w:val="000000"/>
        </w:rPr>
        <w:t xml:space="preserve">Pricing information, as well as manufacturer/model of equipment proposed, should be included in equipment pricing matrix included in the pricing sheets. Network </w:t>
      </w:r>
      <w:r w:rsidRPr="00F26803">
        <w:rPr>
          <w:rFonts w:cs="Arial"/>
          <w:color w:val="222222"/>
          <w:shd w:val="clear" w:color="auto" w:fill="FFFFFF"/>
        </w:rPr>
        <w:t>equipment for leased dark fiber, leased dark fiber (IRU) and self-provisioned fiber may be bid as a stand-alone service by anyone, even if they are not bidding on any fiber service. Please note that respondents submitting a fiber proposal may also bid on equipment provided they bid them separately and do not bundle equipment costs with their fiber proposal.</w:t>
      </w:r>
    </w:p>
    <w:p w14:paraId="46BBA21B" w14:textId="2B0FCA15" w:rsidR="004038BE" w:rsidRPr="00F26803" w:rsidRDefault="004038BE" w:rsidP="00057565">
      <w:pPr>
        <w:ind w:firstLine="0"/>
        <w:jc w:val="both"/>
      </w:pPr>
      <w:r w:rsidRPr="00F26803">
        <w:t xml:space="preserve">Vendor shall include pricing for installation/configuration on the pricing sheet in the appropriate location. </w:t>
      </w:r>
      <w:r w:rsidR="00DA1873" w:rsidRPr="00F26803">
        <w:t xml:space="preserve">  </w:t>
      </w:r>
      <w:r w:rsidR="00822DE1">
        <w:t>Salida School District R-32-J</w:t>
      </w:r>
      <w:r w:rsidR="00DA1873" w:rsidRPr="00F26803">
        <w:t xml:space="preserve"> reserves the right to determine at the time of purchase which, if any, equipment will be </w:t>
      </w:r>
      <w:r w:rsidR="00057565" w:rsidRPr="00F26803">
        <w:t>installed</w:t>
      </w:r>
      <w:r w:rsidR="00DA1873" w:rsidRPr="00F26803">
        <w:t xml:space="preserve"> and/or configured by the vendor.  </w:t>
      </w:r>
    </w:p>
    <w:p w14:paraId="2746BA7B" w14:textId="0C636449" w:rsidR="004038BE" w:rsidRPr="00F26803" w:rsidRDefault="00822DE1" w:rsidP="00DA1873">
      <w:pPr>
        <w:ind w:firstLine="0"/>
        <w:jc w:val="both"/>
      </w:pPr>
      <w:r>
        <w:lastRenderedPageBreak/>
        <w:t>Salida School District R-32-J</w:t>
      </w:r>
      <w:r w:rsidR="00DA1873" w:rsidRPr="00F26803">
        <w:t xml:space="preserve"> </w:t>
      </w:r>
      <w:r w:rsidR="004038BE" w:rsidRPr="00F26803">
        <w:t>reserves the right to change (increase or decrease) the quantities at time of purchase and prices must remain firm.</w:t>
      </w:r>
      <w:r w:rsidR="00DA1873" w:rsidRPr="00F26803">
        <w:t xml:space="preserve">   </w:t>
      </w:r>
    </w:p>
    <w:p w14:paraId="69BE09C0" w14:textId="77777777" w:rsidR="004038BE" w:rsidRPr="00F26803" w:rsidRDefault="004038BE" w:rsidP="006731CB">
      <w:pPr>
        <w:pStyle w:val="Heading1"/>
      </w:pPr>
      <w:bookmarkStart w:id="15" w:name="_Toc151315925"/>
      <w:r w:rsidRPr="00F26803">
        <w:t>SPECIAL CONSTRUCTION</w:t>
      </w:r>
      <w:bookmarkEnd w:id="15"/>
    </w:p>
    <w:p w14:paraId="3A890BDA" w14:textId="77777777" w:rsidR="004038BE" w:rsidRPr="00F26803" w:rsidRDefault="004038BE" w:rsidP="00337CF8">
      <w:pPr>
        <w:pStyle w:val="Heading2"/>
        <w:spacing w:before="0" w:after="200" w:line="23" w:lineRule="atLeast"/>
        <w:rPr>
          <w:rFonts w:ascii="Calibri" w:hAnsi="Calibri"/>
          <w:sz w:val="22"/>
          <w:szCs w:val="22"/>
        </w:rPr>
      </w:pPr>
      <w:bookmarkStart w:id="16" w:name="_Toc151315926"/>
      <w:r w:rsidRPr="00F26803">
        <w:rPr>
          <w:rFonts w:ascii="Calibri" w:hAnsi="Calibri"/>
          <w:sz w:val="22"/>
          <w:szCs w:val="22"/>
        </w:rPr>
        <w:t>DESCRIPTION</w:t>
      </w:r>
      <w:bookmarkEnd w:id="16"/>
    </w:p>
    <w:p w14:paraId="369882C3"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For the purposes of the E-rate Program, special construction charges are the upfront, non-recurring costs of deploying new fiber or upgraded facilities to E-rate eligible entities. Special construction consists of three components:</w:t>
      </w:r>
    </w:p>
    <w:p w14:paraId="13DD412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Construction of network facilities</w:t>
      </w:r>
    </w:p>
    <w:p w14:paraId="2A18D4CD"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Design and engineering</w:t>
      </w:r>
    </w:p>
    <w:p w14:paraId="15A8845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Project management</w:t>
      </w:r>
    </w:p>
    <w:p w14:paraId="7CE96BC5"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Special construction does not include charges for Network Equipment, i.e., modulating electronics and other equipment necessary to make a Category One service functional.</w:t>
      </w:r>
    </w:p>
    <w:p w14:paraId="21D85BEE"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An applicant may not receive E-rate support for recurring charges for leased lit fiber or leased dark fiber until the fiber is lit. Additionally an applicant may not receive E-rate support for special construction related to leased lit fiber or leased dark fiber if the fiber is not lit by the end of the funding year (i.e., June 30). Similarly, applicants may only receive E-rate support for a self-provisioned network if the network is constructed and is in use within the funding year.</w:t>
      </w:r>
    </w:p>
    <w:p w14:paraId="044B7A94" w14:textId="77777777" w:rsidR="00CD048E" w:rsidRPr="00F26803" w:rsidRDefault="0083518E" w:rsidP="00337CF8">
      <w:pPr>
        <w:spacing w:line="23" w:lineRule="atLeast"/>
        <w:ind w:firstLine="0"/>
        <w:jc w:val="both"/>
        <w:rPr>
          <w:rFonts w:eastAsia="Times New Roman" w:cs="Arial"/>
          <w:color w:val="000000"/>
        </w:rPr>
      </w:pPr>
      <w:r w:rsidRPr="00F26803">
        <w:rPr>
          <w:rFonts w:eastAsia="Times New Roman" w:cs="Arial"/>
          <w:color w:val="000000"/>
        </w:rPr>
        <w:t xml:space="preserve">All E-rate applications including </w:t>
      </w:r>
      <w:r w:rsidR="00337CF8" w:rsidRPr="00F26803">
        <w:rPr>
          <w:rFonts w:eastAsia="Times New Roman" w:cs="Arial"/>
          <w:color w:val="000000"/>
        </w:rPr>
        <w:t>S</w:t>
      </w:r>
      <w:r w:rsidRPr="00F26803">
        <w:rPr>
          <w:rFonts w:eastAsia="Times New Roman" w:cs="Arial"/>
          <w:color w:val="000000"/>
        </w:rPr>
        <w:t xml:space="preserve">pecial </w:t>
      </w:r>
      <w:r w:rsidR="00337CF8" w:rsidRPr="00F26803">
        <w:rPr>
          <w:rFonts w:eastAsia="Times New Roman" w:cs="Arial"/>
          <w:color w:val="000000"/>
        </w:rPr>
        <w:t>C</w:t>
      </w:r>
      <w:r w:rsidRPr="00F26803">
        <w:rPr>
          <w:rFonts w:eastAsia="Times New Roman" w:cs="Arial"/>
          <w:color w:val="000000"/>
        </w:rPr>
        <w:t xml:space="preserve">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sidRPr="00F26803">
        <w:rPr>
          <w:rFonts w:eastAsia="Times New Roman" w:cs="Arial"/>
          <w:b/>
          <w:bCs/>
          <w:color w:val="000000"/>
        </w:rPr>
        <w:t>required</w:t>
      </w:r>
      <w:r w:rsidRPr="00F26803">
        <w:rPr>
          <w:rFonts w:eastAsia="Times New Roman" w:cs="Arial"/>
          <w:color w:val="000000"/>
        </w:rPr>
        <w:t xml:space="preserve"> to fill out the </w:t>
      </w:r>
      <w:r w:rsidR="00487103" w:rsidRPr="00F26803">
        <w:rPr>
          <w:rFonts w:eastAsia="Times New Roman" w:cs="Arial"/>
          <w:color w:val="000000"/>
        </w:rPr>
        <w:t xml:space="preserve">special construction </w:t>
      </w:r>
      <w:r w:rsidRPr="00F26803">
        <w:rPr>
          <w:rFonts w:eastAsia="Times New Roman" w:cs="Arial"/>
          <w:color w:val="000000"/>
        </w:rPr>
        <w:t xml:space="preserve">table </w:t>
      </w:r>
      <w:r w:rsidR="00487103" w:rsidRPr="00F26803">
        <w:rPr>
          <w:rFonts w:eastAsia="Times New Roman" w:cs="Arial"/>
          <w:color w:val="000000"/>
        </w:rPr>
        <w:t>included with the pricing sheet for each project type</w:t>
      </w:r>
      <w:r w:rsidRPr="00F26803">
        <w:rPr>
          <w:rFonts w:eastAsia="Times New Roman" w:cs="Arial"/>
          <w:color w:val="000000"/>
        </w:rPr>
        <w:t xml:space="preserve">. Additionally, respondents are encouraged (but not required) to submit the </w:t>
      </w:r>
      <w:r w:rsidR="00CD048E" w:rsidRPr="00F26803">
        <w:rPr>
          <w:rFonts w:eastAsia="Times New Roman" w:cs="Arial"/>
          <w:color w:val="000000"/>
        </w:rPr>
        <w:t xml:space="preserve">following </w:t>
      </w:r>
      <w:r w:rsidRPr="00F26803">
        <w:rPr>
          <w:rFonts w:eastAsia="Times New Roman" w:cs="Arial"/>
          <w:color w:val="000000"/>
        </w:rPr>
        <w:t xml:space="preserve">additional information that will likely be requested during PIA review. </w:t>
      </w:r>
    </w:p>
    <w:p w14:paraId="5EAA2D52" w14:textId="77777777" w:rsidR="00CD048E" w:rsidRPr="00F26803" w:rsidRDefault="00CD048E" w:rsidP="00337CF8">
      <w:pPr>
        <w:spacing w:line="23" w:lineRule="atLeast"/>
        <w:ind w:firstLine="0"/>
        <w:jc w:val="both"/>
        <w:rPr>
          <w:rFonts w:eastAsia="Times New Roman" w:cs="Arial"/>
          <w:color w:val="000000"/>
        </w:rPr>
      </w:pPr>
      <w:r w:rsidRPr="00F26803">
        <w:rPr>
          <w:rFonts w:ascii="Calibri" w:eastAsia="Times New Roman" w:hAnsi="Calibri" w:cs="Times New Roman"/>
          <w:color w:val="000000"/>
        </w:rPr>
        <w:t>Information that can be included now, but will be requested at a later date for chosen solution:</w:t>
      </w:r>
    </w:p>
    <w:p w14:paraId="41998D6A"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Special construction cost breakdown worksheet</w:t>
      </w:r>
    </w:p>
    <w:p w14:paraId="3AD2E131" w14:textId="77777777" w:rsidR="00C41579" w:rsidRPr="00F26803" w:rsidRDefault="00C41579"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Any cost allocation worksheets, if applicable (see </w:t>
      </w:r>
      <w:r w:rsidRPr="00F26803">
        <w:rPr>
          <w:rFonts w:ascii="Calibri" w:hAnsi="Calibri" w:cs="Arial"/>
          <w:color w:val="000000"/>
          <w:sz w:val="22"/>
          <w:szCs w:val="22"/>
        </w:rPr>
        <w:t>documentation prepared by the State E-rate Coordinators’ Alliance [SECA] in attached PDF)</w:t>
      </w:r>
    </w:p>
    <w:p w14:paraId="4715EBCB"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Route map of all build segments in kmz format</w:t>
      </w:r>
    </w:p>
    <w:p w14:paraId="2F03A02A"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alternative routes that were explored and why the chosen route is most cost-effective</w:t>
      </w:r>
    </w:p>
    <w:p w14:paraId="392447CC"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special materials and procedures required that may have increased construction costs.  Such as:</w:t>
      </w:r>
    </w:p>
    <w:p w14:paraId="3FE31D19"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Historical preservation or environmental issues</w:t>
      </w:r>
    </w:p>
    <w:p w14:paraId="06E02692"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Bridge, waterway, railway, or highway crossings</w:t>
      </w:r>
    </w:p>
    <w:p w14:paraId="60346463"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Directional boring through hard rock or under paved surfaces</w:t>
      </w:r>
    </w:p>
    <w:p w14:paraId="54FC1064"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An excessive number of hand holes, marker posts, or other OSP materials</w:t>
      </w:r>
    </w:p>
    <w:p w14:paraId="650DB1C7"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Expensive pole attachment fees or make-ready costs</w:t>
      </w:r>
    </w:p>
    <w:p w14:paraId="596A1D3F" w14:textId="77777777" w:rsidR="00CD048E" w:rsidRPr="00F26803" w:rsidRDefault="00CD048E" w:rsidP="00337CF8">
      <w:pPr>
        <w:spacing w:line="23" w:lineRule="atLeast"/>
        <w:ind w:firstLine="0"/>
        <w:jc w:val="both"/>
        <w:rPr>
          <w:rFonts w:eastAsia="Times New Roman" w:cs="Arial"/>
          <w:color w:val="000000"/>
        </w:rPr>
      </w:pPr>
    </w:p>
    <w:p w14:paraId="56F0E0B0" w14:textId="77777777" w:rsidR="0083518E" w:rsidRPr="00F26803" w:rsidRDefault="0083518E" w:rsidP="00337CF8">
      <w:pPr>
        <w:spacing w:line="23" w:lineRule="atLeast"/>
        <w:ind w:firstLine="0"/>
        <w:jc w:val="both"/>
        <w:rPr>
          <w:rFonts w:eastAsia="Times New Roman" w:cs="Times New Roman"/>
        </w:rPr>
      </w:pPr>
      <w:r w:rsidRPr="00F26803">
        <w:rPr>
          <w:rFonts w:eastAsia="Times New Roman" w:cs="Arial"/>
          <w:color w:val="000000"/>
        </w:rPr>
        <w:t xml:space="preserve">If respondents do not submit this information </w:t>
      </w:r>
      <w:r w:rsidR="00CD048E" w:rsidRPr="00F26803">
        <w:rPr>
          <w:rFonts w:eastAsia="Times New Roman" w:cs="Arial"/>
          <w:color w:val="000000"/>
        </w:rPr>
        <w:t xml:space="preserve">above </w:t>
      </w:r>
      <w:r w:rsidRPr="00F26803">
        <w:rPr>
          <w:rFonts w:eastAsia="Times New Roman" w:cs="Arial"/>
          <w:color w:val="000000"/>
        </w:rPr>
        <w:t xml:space="preserve">with their bid, and their solution is chosen, they must be prepared to promptly provide that information and any additional information not described in this </w:t>
      </w:r>
      <w:r w:rsidRPr="00F26803">
        <w:rPr>
          <w:rFonts w:eastAsia="Times New Roman" w:cs="Arial"/>
          <w:color w:val="000000"/>
        </w:rPr>
        <w:lastRenderedPageBreak/>
        <w:t>RFP when requested. Please note that vendors may assist applicants with preparing funding requests or responding to PIA questions and may speak directly with PIA reviewers.</w:t>
      </w:r>
    </w:p>
    <w:p w14:paraId="71E8A1DE" w14:textId="77777777" w:rsidR="000D2EB0" w:rsidRPr="00F26803" w:rsidRDefault="000D2EB0" w:rsidP="00337CF8">
      <w:pPr>
        <w:spacing w:line="23" w:lineRule="atLeast"/>
        <w:ind w:firstLine="0"/>
        <w:jc w:val="both"/>
      </w:pPr>
      <w:r w:rsidRPr="00F26803">
        <w:t xml:space="preserve">Vendors proposing </w:t>
      </w:r>
      <w:r w:rsidR="0027063E" w:rsidRPr="00F26803">
        <w:t>S</w:t>
      </w:r>
      <w:r w:rsidRPr="00F26803">
        <w:t xml:space="preserve">pecial </w:t>
      </w:r>
      <w:r w:rsidR="0027063E" w:rsidRPr="00F26803">
        <w:t>C</w:t>
      </w:r>
      <w:r w:rsidRPr="00F26803">
        <w:t>onstruction need to either include with their proposal, or be prepared to provide if awarded, detailed information on the special construction.  Specifically:</w:t>
      </w:r>
    </w:p>
    <w:p w14:paraId="0496AB00"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aerial segments</w:t>
      </w:r>
    </w:p>
    <w:p w14:paraId="232AE17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3F184A21"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1E09AC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(attachment hardware, slack storage, and other materials</w:t>
      </w:r>
    </w:p>
    <w:p w14:paraId="409F5089"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w:t>
      </w:r>
    </w:p>
    <w:p w14:paraId="3AE17C19"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buried segments</w:t>
      </w:r>
    </w:p>
    <w:p w14:paraId="7762AD3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F9CD50E"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5EA6301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28907A9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(trenching, backfill, restoration, ground rods, etc.)</w:t>
      </w:r>
    </w:p>
    <w:p w14:paraId="49BBB338"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directionally bored segments</w:t>
      </w:r>
    </w:p>
    <w:p w14:paraId="40D7464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DB10BC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C1EC623"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33A40090"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(directional boring, backfill, restoration, ground rods, etc.)</w:t>
      </w:r>
    </w:p>
    <w:p w14:paraId="35B6519B" w14:textId="77777777" w:rsidR="0027063E" w:rsidRPr="00F26803" w:rsidRDefault="0027063E" w:rsidP="00337CF8">
      <w:pPr>
        <w:spacing w:line="23" w:lineRule="atLeast"/>
        <w:ind w:firstLine="0"/>
        <w:jc w:val="both"/>
        <w:rPr>
          <w:rFonts w:cs="Arial"/>
          <w:color w:val="000000"/>
        </w:rPr>
      </w:pPr>
    </w:p>
    <w:p w14:paraId="2E65711D" w14:textId="77777777" w:rsidR="00487103" w:rsidRPr="00F26803" w:rsidRDefault="00487103" w:rsidP="00337CF8">
      <w:pPr>
        <w:spacing w:line="23" w:lineRule="atLeast"/>
        <w:ind w:firstLine="0"/>
        <w:jc w:val="both"/>
        <w:rPr>
          <w:rFonts w:cs="Times New Roman"/>
        </w:rPr>
      </w:pPr>
      <w:r w:rsidRPr="00F26803">
        <w:rPr>
          <w:rFonts w:cs="Arial"/>
          <w:color w:val="000000"/>
        </w:rPr>
        <w:t>Special construction and service eligibility for reimbursement have changed starting funding year 2016.  See the Federal Communications Commission E-rate modernization order 2 (WC Docket No. 13-184) (</w:t>
      </w:r>
      <w:hyperlink r:id="rId9" w:history="1">
        <w:r w:rsidRPr="00F26803">
          <w:rPr>
            <w:rFonts w:cs="Arial"/>
            <w:color w:val="0000FF"/>
            <w:u w:val="single"/>
          </w:rPr>
          <w:t>https://www.fcc.gov/document/fcc-releases-order-modernizing-e-rate-21st-century-connectivity</w:t>
        </w:r>
      </w:hyperlink>
      <w:r w:rsidRPr="00F26803">
        <w:rPr>
          <w:rFonts w:cs="Arial"/>
          <w:color w:val="000000"/>
        </w:rPr>
        <w:t>) for more information.</w:t>
      </w:r>
    </w:p>
    <w:p w14:paraId="1574FFC2" w14:textId="77777777" w:rsidR="004038BE" w:rsidRPr="00F26803" w:rsidRDefault="004038BE" w:rsidP="002B51E1">
      <w:pPr>
        <w:pStyle w:val="Heading2"/>
        <w:spacing w:before="360" w:after="120"/>
      </w:pPr>
      <w:bookmarkStart w:id="17" w:name="_Toc151315927"/>
      <w:r w:rsidRPr="00F26803">
        <w:t>PAYMENT PLAN</w:t>
      </w:r>
      <w:bookmarkEnd w:id="17"/>
    </w:p>
    <w:p w14:paraId="44847F35" w14:textId="77777777" w:rsidR="005B6C0B" w:rsidRPr="00F26803" w:rsidRDefault="00400328" w:rsidP="002B51E1">
      <w:pPr>
        <w:jc w:val="both"/>
      </w:pPr>
      <w:r w:rsidRPr="00F26803">
        <w:t>In addition to allowing vendor to separate Special Construction charges from the monthly recurring cost so that the Special Construction charges can be paid up-front</w:t>
      </w:r>
      <w:r w:rsidRPr="00F26803">
        <w:rPr>
          <w:rStyle w:val="FootnoteReference"/>
        </w:rPr>
        <w:footnoteReference w:id="1"/>
      </w:r>
      <w:r w:rsidR="005B6C0B" w:rsidRPr="00F26803">
        <w:t xml:space="preserve">, USAC allows vendors to extend a payment plan to applicants to allow them to pay their share over a period of up to four years.  </w:t>
      </w:r>
    </w:p>
    <w:p w14:paraId="2A10E3E8" w14:textId="5A3D4DED" w:rsidR="003610EA" w:rsidRPr="00F26803" w:rsidRDefault="00822DE1" w:rsidP="00FD0C7E">
      <w:pPr>
        <w:jc w:val="both"/>
      </w:pPr>
      <w:r>
        <w:t>Salida School District R-32-J</w:t>
      </w:r>
      <w:r w:rsidR="005B6C0B" w:rsidRPr="00F26803">
        <w:t xml:space="preserve"> requests that the vendor allows </w:t>
      </w:r>
      <w:r>
        <w:t>Salida School District R-32-J</w:t>
      </w:r>
      <w:r w:rsidR="005B6C0B" w:rsidRPr="00F26803">
        <w:t xml:space="preserve"> to make monthly payments for their share of the Special Construction charges over a period of either 3 or 4 years.  </w:t>
      </w:r>
      <w:r>
        <w:t>Salida School District R-32-J</w:t>
      </w:r>
      <w:r w:rsidR="005B6C0B" w:rsidRPr="00F26803">
        <w:t xml:space="preserve"> is eligible for an </w:t>
      </w:r>
      <w:r w:rsidR="002B51E1" w:rsidRPr="002B51E1">
        <w:t>6</w:t>
      </w:r>
      <w:r w:rsidR="005B6C0B" w:rsidRPr="002B51E1">
        <w:t xml:space="preserve">0% discount, making </w:t>
      </w:r>
      <w:r>
        <w:t>Salida School District R-32-J</w:t>
      </w:r>
      <w:r w:rsidR="005B6C0B" w:rsidRPr="002B51E1">
        <w:t xml:space="preserve">’s cost share </w:t>
      </w:r>
      <w:r w:rsidR="002B51E1">
        <w:t>4</w:t>
      </w:r>
      <w:r w:rsidR="005B6C0B" w:rsidRPr="002B51E1">
        <w:t xml:space="preserve">0% of eligible expenses.  </w:t>
      </w:r>
      <w:r w:rsidR="005B6C0B" w:rsidRPr="00F26803">
        <w:t xml:space="preserve">If vendor agrees to allow </w:t>
      </w:r>
      <w:r>
        <w:t>Salida School District R-32-J</w:t>
      </w:r>
      <w:r w:rsidR="005B6C0B" w:rsidRPr="00F26803">
        <w:t xml:space="preserve"> to pay their share of Special </w:t>
      </w:r>
      <w:r w:rsidR="005B6C0B" w:rsidRPr="00F26803">
        <w:lastRenderedPageBreak/>
        <w:t>Construction charges over time, vendor should include the monthly charge (to include all interest and carrying charges, if any) and to specify whether the payments will be for three or four years.</w:t>
      </w:r>
    </w:p>
    <w:p w14:paraId="7FC2067D" w14:textId="77777777" w:rsidR="004038BE" w:rsidRPr="00F26803" w:rsidRDefault="004038BE" w:rsidP="006731CB">
      <w:pPr>
        <w:pStyle w:val="Heading1"/>
      </w:pPr>
      <w:bookmarkStart w:id="18" w:name="_Toc151315928"/>
      <w:r w:rsidRPr="00F26803">
        <w:t xml:space="preserve">NOTICE TO PROCEED &amp; </w:t>
      </w:r>
      <w:r w:rsidR="00AB5BFC" w:rsidRPr="00F26803">
        <w:t>BUDGET CONTINGENCIES</w:t>
      </w:r>
      <w:bookmarkEnd w:id="18"/>
    </w:p>
    <w:p w14:paraId="517FEE1C" w14:textId="3A5CB1E9" w:rsidR="00D878C9" w:rsidRPr="00F26803" w:rsidRDefault="00D878C9" w:rsidP="0032774F">
      <w:pPr>
        <w:spacing w:line="23" w:lineRule="atLeast"/>
        <w:ind w:firstLine="0"/>
        <w:jc w:val="both"/>
      </w:pPr>
      <w:r w:rsidRPr="00F26803">
        <w:t xml:space="preserve">This project is being proposed as an ERate project, and is subject to funding approval by the Schools and Libraries Division (SLD) of the Universal Services Administrative Company (USAC).  Additionally, this project is subject to available funding in the </w:t>
      </w:r>
      <w:r w:rsidR="00822DE1">
        <w:t>Salida School District R-32-J</w:t>
      </w:r>
      <w:r w:rsidR="0032774F" w:rsidRPr="00F26803">
        <w:t xml:space="preserve"> </w:t>
      </w:r>
      <w:r w:rsidRPr="00F26803">
        <w:t>budget to cover the district share of this ERate project.</w:t>
      </w:r>
    </w:p>
    <w:p w14:paraId="33DE7606" w14:textId="479E132D" w:rsidR="00D878C9" w:rsidRPr="00F26803" w:rsidRDefault="00D878C9" w:rsidP="0032774F">
      <w:pPr>
        <w:spacing w:line="23" w:lineRule="atLeast"/>
        <w:ind w:firstLine="0"/>
        <w:jc w:val="both"/>
      </w:pPr>
      <w:r w:rsidRPr="00F26803">
        <w:t>Funding notification by SLD is NOT approval for the vendor to proceed with the purchase of</w:t>
      </w:r>
      <w:r w:rsidR="009F55E2">
        <w:t xml:space="preserve"> materials for this project, nor</w:t>
      </w:r>
      <w:r w:rsidRPr="00F26803">
        <w:t xml:space="preserve"> approval for the vendor to begin construction.  Vendor will wait to receive a purchase order </w:t>
      </w:r>
      <w:r w:rsidR="0029369C">
        <w:t xml:space="preserve">and notice to proceed </w:t>
      </w:r>
      <w:r w:rsidR="002B51E1">
        <w:t xml:space="preserve">from </w:t>
      </w:r>
      <w:r w:rsidR="00CF63B9">
        <w:t>Salida School District R-32-J</w:t>
      </w:r>
      <w:r w:rsidRPr="00F26803">
        <w:t xml:space="preserve"> before beginning this project.</w:t>
      </w:r>
    </w:p>
    <w:p w14:paraId="78629373" w14:textId="78EE4330" w:rsidR="00D878C9" w:rsidRPr="00F26803" w:rsidRDefault="00CF63B9" w:rsidP="0032774F">
      <w:pPr>
        <w:spacing w:line="23" w:lineRule="atLeast"/>
        <w:ind w:firstLine="0"/>
        <w:jc w:val="both"/>
      </w:pPr>
      <w:r>
        <w:t>Salida School District R-32-J</w:t>
      </w:r>
      <w:r w:rsidRPr="00F26803">
        <w:t xml:space="preserve"> </w:t>
      </w:r>
      <w:r w:rsidR="00D878C9" w:rsidRPr="00F26803">
        <w:t xml:space="preserve">reserves the right to not award some or all of the components based on negotiated pricing and availability of funds. </w:t>
      </w:r>
    </w:p>
    <w:p w14:paraId="78BFA9B8" w14:textId="47820809" w:rsidR="0083518E" w:rsidRPr="00F26803" w:rsidRDefault="00822DE1" w:rsidP="0032774F">
      <w:pPr>
        <w:spacing w:line="23" w:lineRule="atLeast"/>
        <w:ind w:firstLine="0"/>
        <w:jc w:val="both"/>
        <w:rPr>
          <w:rFonts w:eastAsia="Times New Roman" w:cs="Arial"/>
          <w:color w:val="000000"/>
        </w:rPr>
      </w:pPr>
      <w:r>
        <w:rPr>
          <w:rFonts w:eastAsia="Times New Roman" w:cs="Arial"/>
          <w:color w:val="000000"/>
        </w:rPr>
        <w:t>Salida School District R-32-J</w:t>
      </w:r>
      <w:r w:rsidR="0083518E" w:rsidRPr="00F26803">
        <w:rPr>
          <w:rFonts w:eastAsia="Times New Roman" w:cs="Arial"/>
          <w:color w:val="000000"/>
        </w:rPr>
        <w:t xml:space="preserve"> will follow the purchasing policies of the </w:t>
      </w:r>
      <w:r>
        <w:rPr>
          <w:rFonts w:eastAsia="Times New Roman" w:cs="Arial"/>
          <w:color w:val="000000"/>
        </w:rPr>
        <w:t>Salida School District R-32-J</w:t>
      </w:r>
      <w:r w:rsidR="0083518E" w:rsidRPr="00F26803">
        <w:rPr>
          <w:rFonts w:eastAsia="Times New Roman" w:cs="Arial"/>
          <w:color w:val="000000"/>
        </w:rPr>
        <w:t xml:space="preserve"> Board</w:t>
      </w:r>
      <w:r w:rsidR="00943FFD" w:rsidRPr="00F26803">
        <w:rPr>
          <w:rFonts w:eastAsia="Times New Roman" w:cs="Arial"/>
          <w:color w:val="000000"/>
        </w:rPr>
        <w:t xml:space="preserve"> of Trustees, as well as </w:t>
      </w:r>
      <w:r w:rsidR="0083518E" w:rsidRPr="00F26803">
        <w:rPr>
          <w:rFonts w:eastAsia="Times New Roman" w:cs="Arial"/>
          <w:color w:val="000000"/>
        </w:rPr>
        <w:t>requirements and procedures of the FCC’s E-rate program as administered by the Universal Service Administrative Company to be eligible for all available funding.</w:t>
      </w:r>
      <w:r w:rsidR="0083518E" w:rsidRPr="00F26803">
        <w:rPr>
          <w:rFonts w:ascii="MS Gothic" w:eastAsia="MS Gothic" w:hAnsi="MS Gothic" w:cs="MS Gothic" w:hint="eastAsia"/>
          <w:color w:val="000000"/>
        </w:rPr>
        <w:t> </w:t>
      </w:r>
      <w:r w:rsidR="0083518E" w:rsidRPr="00F26803">
        <w:rPr>
          <w:rFonts w:eastAsia="Times New Roman" w:cs="Arial"/>
          <w:color w:val="000000"/>
        </w:rPr>
        <w:t>The implementation of any associated contracts resulting from this competitive bid process will be dependent on the district's issuance of a written Notice to Proceed</w:t>
      </w:r>
      <w:r w:rsidR="00943FFD" w:rsidRPr="00F26803">
        <w:rPr>
          <w:rFonts w:eastAsia="Times New Roman" w:cs="Arial"/>
          <w:color w:val="000000"/>
        </w:rPr>
        <w:t>, a USAC Funding Commitment Decision Letter</w:t>
      </w:r>
      <w:r w:rsidR="0083518E" w:rsidRPr="00F26803">
        <w:rPr>
          <w:rFonts w:eastAsia="Times New Roman" w:cs="Arial"/>
          <w:color w:val="000000"/>
        </w:rPr>
        <w:t xml:space="preserve"> alone </w:t>
      </w:r>
      <w:r w:rsidR="00943FFD" w:rsidRPr="00F26803">
        <w:rPr>
          <w:rFonts w:eastAsia="Times New Roman" w:cs="Arial"/>
          <w:color w:val="000000"/>
        </w:rPr>
        <w:t>is not sufficient</w:t>
      </w:r>
      <w:r w:rsidR="0083518E" w:rsidRPr="00F26803">
        <w:rPr>
          <w:rFonts w:eastAsia="Times New Roman" w:cs="Arial"/>
          <w:color w:val="000000"/>
        </w:rPr>
        <w:t>. The district will have the right to allow the contract to expire without implementation if appropriate funding does not come available.</w:t>
      </w:r>
    </w:p>
    <w:p w14:paraId="64A7ED0D" w14:textId="409B49C7" w:rsidR="003610EA" w:rsidRPr="00F26803" w:rsidRDefault="003610EA" w:rsidP="0032774F">
      <w:pPr>
        <w:spacing w:line="23" w:lineRule="atLeast"/>
        <w:ind w:firstLine="0"/>
        <w:jc w:val="both"/>
        <w:rPr>
          <w:rFonts w:asciiTheme="majorHAnsi" w:eastAsiaTheme="majorEastAsia" w:hAnsiTheme="majorHAnsi" w:cstheme="majorBidi"/>
          <w:b/>
          <w:bCs/>
          <w:color w:val="365F91" w:themeColor="accent1" w:themeShade="BF"/>
          <w:sz w:val="28"/>
          <w:szCs w:val="28"/>
        </w:rPr>
      </w:pPr>
    </w:p>
    <w:p w14:paraId="7E7A4CB2" w14:textId="77777777" w:rsidR="004038BE" w:rsidRPr="00F26803" w:rsidRDefault="004038BE" w:rsidP="007276D0">
      <w:pPr>
        <w:pStyle w:val="Heading1"/>
        <w:jc w:val="both"/>
      </w:pPr>
      <w:bookmarkStart w:id="19" w:name="_Toc151315929"/>
      <w:r w:rsidRPr="00F26803">
        <w:t>REFERENCES</w:t>
      </w:r>
      <w:r w:rsidR="0021014B" w:rsidRPr="00F26803">
        <w:t xml:space="preserve"> &amp; QUALIFICATIONS</w:t>
      </w:r>
      <w:bookmarkEnd w:id="19"/>
    </w:p>
    <w:p w14:paraId="34A165F1" w14:textId="706D9E28" w:rsidR="0079296B" w:rsidRDefault="009030AF" w:rsidP="007276D0">
      <w:pPr>
        <w:ind w:firstLine="0"/>
        <w:jc w:val="both"/>
      </w:pPr>
      <w:r w:rsidRPr="00F26803">
        <w:t xml:space="preserve">Vendors providing proposals should have an ERate Service Provider Information Number (SPIN) from the SLD, and should include their SPIN on their proposal.  There is no cost to register for a SPIN, and application can be made at </w:t>
      </w:r>
      <w:hyperlink r:id="rId10" w:history="1">
        <w:r w:rsidR="0079296B" w:rsidRPr="00872398">
          <w:rPr>
            <w:rStyle w:val="Hyperlink"/>
          </w:rPr>
          <w:t>https://www.usac.org/e-rate/service-providers/step-1-obtain-a-spin/</w:t>
        </w:r>
      </w:hyperlink>
    </w:p>
    <w:p w14:paraId="2724AB20" w14:textId="6F052D22" w:rsidR="00067EC6" w:rsidRPr="00F26803" w:rsidRDefault="00067EC6" w:rsidP="007276D0">
      <w:pPr>
        <w:ind w:firstLine="0"/>
        <w:jc w:val="both"/>
      </w:pPr>
      <w:r w:rsidRPr="00F26803">
        <w:t xml:space="preserve">Vendors submitting proposals </w:t>
      </w:r>
      <w:r w:rsidR="009030AF" w:rsidRPr="00F26803">
        <w:t xml:space="preserve">including Special Construction, and any vendor submitting proposals for Self-Provisioned Fiber, </w:t>
      </w:r>
      <w:r w:rsidRPr="00F26803">
        <w:t>must provide documentation relating to any qualifications in outside plant design and/or installation.</w:t>
      </w:r>
    </w:p>
    <w:p w14:paraId="44C5B601" w14:textId="77777777" w:rsidR="009030AF" w:rsidRPr="00F26803" w:rsidRDefault="009030AF" w:rsidP="007276D0">
      <w:pPr>
        <w:ind w:firstLine="0"/>
        <w:jc w:val="both"/>
      </w:pPr>
      <w:r w:rsidRPr="00F26803">
        <w:t>Vendors submitting proposals including any fiber installation must provide documentation of any qualifications in fiber installation, to include splicing</w:t>
      </w:r>
      <w:r w:rsidR="00F634B1">
        <w:t>, termination</w:t>
      </w:r>
      <w:r w:rsidRPr="00F26803">
        <w:t xml:space="preserve"> and testing.</w:t>
      </w:r>
    </w:p>
    <w:p w14:paraId="6FE413DC" w14:textId="77777777" w:rsidR="009030AF" w:rsidRPr="00F26803" w:rsidRDefault="009030AF" w:rsidP="007276D0">
      <w:pPr>
        <w:ind w:firstLine="0"/>
        <w:jc w:val="both"/>
      </w:pPr>
      <w:r w:rsidRPr="00F26803">
        <w:t>Vendors submitting proposals for network equipment must provide documentation of qualifications for installing and configuring said network equipment.</w:t>
      </w:r>
    </w:p>
    <w:p w14:paraId="1BDAD469" w14:textId="2855CCA3" w:rsidR="006503C5" w:rsidRPr="00F26803" w:rsidRDefault="006503C5" w:rsidP="007276D0">
      <w:pPr>
        <w:ind w:firstLine="0"/>
        <w:jc w:val="both"/>
        <w:rPr>
          <w:rFonts w:eastAsia="Times New Roman" w:cs="Times New Roman"/>
        </w:rPr>
      </w:pPr>
      <w:r w:rsidRPr="00F26803">
        <w:rPr>
          <w:rFonts w:eastAsia="Times New Roman" w:cs="Arial"/>
          <w:color w:val="000000"/>
        </w:rPr>
        <w:t xml:space="preserve">For each response, </w:t>
      </w:r>
      <w:r w:rsidR="009030AF" w:rsidRPr="00F26803">
        <w:rPr>
          <w:rFonts w:eastAsia="Times New Roman" w:cs="Arial"/>
          <w:color w:val="000000"/>
        </w:rPr>
        <w:t>vendor</w:t>
      </w:r>
      <w:r w:rsidRPr="00F26803">
        <w:rPr>
          <w:rFonts w:eastAsia="Times New Roman" w:cs="Arial"/>
          <w:color w:val="000000"/>
        </w:rPr>
        <w:t xml:space="preserve"> must provide 3 references from current or recent customers (preferably K-12) with projects equivalent to the size of </w:t>
      </w:r>
      <w:r w:rsidR="00822DE1">
        <w:rPr>
          <w:rFonts w:eastAsia="Times New Roman" w:cs="Arial"/>
          <w:color w:val="000000"/>
        </w:rPr>
        <w:t>Salida School District R-32-J</w:t>
      </w:r>
      <w:r w:rsidRPr="00F26803">
        <w:rPr>
          <w:rFonts w:eastAsia="Times New Roman" w:cs="Arial"/>
          <w:color w:val="000000"/>
        </w:rPr>
        <w:t xml:space="preserve">.  If </w:t>
      </w:r>
      <w:r w:rsidR="009030AF" w:rsidRPr="00F26803">
        <w:rPr>
          <w:rFonts w:eastAsia="Times New Roman" w:cs="Arial"/>
          <w:color w:val="000000"/>
        </w:rPr>
        <w:t>vendor</w:t>
      </w:r>
      <w:r w:rsidRPr="00F26803">
        <w:rPr>
          <w:rFonts w:eastAsia="Times New Roman" w:cs="Arial"/>
          <w:color w:val="000000"/>
        </w:rPr>
        <w:t xml:space="preserve"> responds to more than one option (e.g.</w:t>
      </w:r>
      <w:r w:rsidR="00F56F0E">
        <w:rPr>
          <w:rFonts w:eastAsia="Times New Roman" w:cs="Arial"/>
          <w:color w:val="000000"/>
        </w:rPr>
        <w:t>,</w:t>
      </w:r>
      <w:r w:rsidRPr="00F26803">
        <w:rPr>
          <w:rFonts w:eastAsia="Times New Roman" w:cs="Arial"/>
          <w:color w:val="000000"/>
        </w:rPr>
        <w:t xml:space="preserve"> leased lit fiber service as well as leased dark fiber), provide 3 references for each. </w:t>
      </w:r>
    </w:p>
    <w:p w14:paraId="351392CB" w14:textId="77777777" w:rsidR="003610EA" w:rsidRPr="00F26803" w:rsidRDefault="003610EA">
      <w:pPr>
        <w:ind w:firstLine="0"/>
        <w:rPr>
          <w:rFonts w:asciiTheme="majorHAnsi" w:eastAsiaTheme="majorEastAsia" w:hAnsiTheme="majorHAnsi" w:cstheme="majorBidi"/>
          <w:b/>
          <w:bCs/>
          <w:color w:val="365F91" w:themeColor="accent1" w:themeShade="BF"/>
          <w:sz w:val="28"/>
          <w:szCs w:val="28"/>
        </w:rPr>
      </w:pPr>
      <w:r w:rsidRPr="00F26803">
        <w:br w:type="page"/>
      </w:r>
    </w:p>
    <w:p w14:paraId="4AF336A2" w14:textId="77777777" w:rsidR="004038BE" w:rsidRPr="00F26803" w:rsidRDefault="004038BE" w:rsidP="006731CB">
      <w:pPr>
        <w:pStyle w:val="Heading1"/>
      </w:pPr>
      <w:bookmarkStart w:id="20" w:name="_Toc151315930"/>
      <w:r w:rsidRPr="00F26803">
        <w:lastRenderedPageBreak/>
        <w:t>SPECIFICATIONS</w:t>
      </w:r>
      <w:r w:rsidR="00F6778F" w:rsidRPr="00F26803">
        <w:t xml:space="preserve"> FOR SELF-PROVISIONED FIBER</w:t>
      </w:r>
      <w:bookmarkEnd w:id="20"/>
    </w:p>
    <w:p w14:paraId="6F83CA3A" w14:textId="77777777" w:rsidR="004038BE" w:rsidRPr="00F26803" w:rsidRDefault="004038BE" w:rsidP="006731CB">
      <w:pPr>
        <w:pStyle w:val="Heading2"/>
      </w:pPr>
      <w:bookmarkStart w:id="21" w:name="_Toc151315931"/>
      <w:r w:rsidRPr="00F26803">
        <w:t>STANDARDS</w:t>
      </w:r>
      <w:bookmarkEnd w:id="21"/>
    </w:p>
    <w:p w14:paraId="2DF20A0F" w14:textId="77777777" w:rsidR="009831E6" w:rsidRPr="00F26803" w:rsidRDefault="00785509" w:rsidP="00785509">
      <w:pPr>
        <w:spacing w:line="23" w:lineRule="atLeast"/>
        <w:ind w:firstLine="0"/>
        <w:jc w:val="both"/>
        <w:textAlignment w:val="baseline"/>
        <w:rPr>
          <w:rFonts w:eastAsia="Times New Roman" w:cs="Times New Roman"/>
          <w:color w:val="000000"/>
        </w:rPr>
      </w:pPr>
      <w:r w:rsidRPr="00F26803">
        <w:rPr>
          <w:rFonts w:eastAsia="Times New Roman" w:cs="Arial"/>
          <w:color w:val="000000"/>
        </w:rPr>
        <w:t>All materials will be new and free from defects.  Where applicable, m</w:t>
      </w:r>
      <w:r w:rsidR="009831E6" w:rsidRPr="00F26803">
        <w:rPr>
          <w:rFonts w:eastAsia="Times New Roman" w:cs="Arial"/>
          <w:color w:val="000000"/>
        </w:rPr>
        <w:t>aterial will comply with those standards as established by UL or NEMA and shall be commercial grade.  </w:t>
      </w:r>
    </w:p>
    <w:p w14:paraId="3978A602" w14:textId="3625ACE1" w:rsidR="009831E6" w:rsidRPr="00F26803" w:rsidRDefault="009831E6" w:rsidP="00785509">
      <w:pPr>
        <w:spacing w:line="23" w:lineRule="atLeast"/>
        <w:ind w:firstLine="0"/>
        <w:jc w:val="both"/>
        <w:textAlignment w:val="baseline"/>
        <w:rPr>
          <w:rFonts w:eastAsia="Times New Roman" w:cs="Times New Roman"/>
          <w:color w:val="000000"/>
        </w:rPr>
      </w:pPr>
      <w:r w:rsidRPr="00F26803">
        <w:rPr>
          <w:rFonts w:eastAsia="Times New Roman" w:cs="Arial"/>
          <w:color w:val="000000"/>
        </w:rPr>
        <w:t xml:space="preserve">All due caution will be exercised in transporting and off-loading materials to prevent any damage during shipping or placement. Any damage to any materials after their initial receipt and inspection by the respondent will be the sole responsibility of the respondent, who will replace such damaged </w:t>
      </w:r>
      <w:r w:rsidR="00785509" w:rsidRPr="00F26803">
        <w:rPr>
          <w:rFonts w:eastAsia="Times New Roman" w:cs="Arial"/>
          <w:color w:val="000000"/>
        </w:rPr>
        <w:t>materials</w:t>
      </w:r>
      <w:r w:rsidRPr="00F26803">
        <w:rPr>
          <w:rFonts w:eastAsia="Times New Roman" w:cs="Arial"/>
          <w:color w:val="000000"/>
        </w:rPr>
        <w:t xml:space="preserve"> at no additional expense to the </w:t>
      </w:r>
      <w:r w:rsidR="00822DE1">
        <w:rPr>
          <w:rFonts w:eastAsia="Times New Roman" w:cs="Arial"/>
          <w:color w:val="000000"/>
        </w:rPr>
        <w:t>Salida School District R-32-J</w:t>
      </w:r>
    </w:p>
    <w:p w14:paraId="64857C48" w14:textId="77777777" w:rsidR="002057CD" w:rsidRPr="00F26803" w:rsidRDefault="006731CB" w:rsidP="00785509">
      <w:pPr>
        <w:spacing w:line="23" w:lineRule="atLeast"/>
        <w:ind w:firstLine="0"/>
        <w:jc w:val="both"/>
        <w:rPr>
          <w:rFonts w:eastAsia="Times New Roman" w:cs="Arial"/>
          <w:color w:val="000000"/>
        </w:rPr>
      </w:pPr>
      <w:r w:rsidRPr="00F26803">
        <w:rPr>
          <w:rFonts w:eastAsia="Times New Roman" w:cs="Arial"/>
          <w:color w:val="000000"/>
        </w:rPr>
        <w:t xml:space="preserve">Specifications in this document </w:t>
      </w:r>
      <w:r w:rsidR="002057CD" w:rsidRPr="00F26803">
        <w:rPr>
          <w:rFonts w:eastAsia="Times New Roman" w:cs="Arial"/>
          <w:color w:val="000000"/>
        </w:rPr>
        <w:t xml:space="preserve">are based upon the </w:t>
      </w:r>
      <w:r w:rsidR="002057CD" w:rsidRPr="00F26803">
        <w:rPr>
          <w:rFonts w:eastAsia="Times New Roman" w:cs="Arial"/>
          <w:i/>
          <w:iCs/>
          <w:color w:val="000000"/>
        </w:rPr>
        <w:t>Customer-Owned Outside Plant Design Manual</w:t>
      </w:r>
      <w:r w:rsidR="002057CD" w:rsidRPr="00F26803">
        <w:rPr>
          <w:rFonts w:eastAsia="Times New Roman" w:cs="Arial"/>
          <w:color w:val="000000"/>
        </w:rPr>
        <w:t xml:space="preserve"> (CO-OSP) produced by BICSI, the </w:t>
      </w:r>
      <w:r w:rsidR="002057CD" w:rsidRPr="00F26803">
        <w:rPr>
          <w:rFonts w:eastAsia="Times New Roman" w:cs="Arial"/>
          <w:i/>
          <w:iCs/>
          <w:color w:val="000000"/>
        </w:rPr>
        <w:t>Telecommunications Distribution Methods Manual</w:t>
      </w:r>
      <w:r w:rsidR="002057CD" w:rsidRPr="00F26803">
        <w:rPr>
          <w:rFonts w:eastAsia="Times New Roman" w:cs="Arial"/>
          <w:color w:val="000000"/>
        </w:rPr>
        <w:t xml:space="preserve"> (TDMM) also produced by BICSI, ANSI/TIA/EIA and ISO/IEC standards, and NEC codes, among others.   These specifications </w:t>
      </w:r>
      <w:r w:rsidRPr="00F26803">
        <w:rPr>
          <w:rFonts w:eastAsia="Times New Roman" w:cs="Arial"/>
          <w:color w:val="000000"/>
        </w:rPr>
        <w:t>are not meant to supersede state law</w:t>
      </w:r>
      <w:r w:rsidR="002057CD" w:rsidRPr="00F26803">
        <w:rPr>
          <w:rFonts w:eastAsia="Times New Roman" w:cs="Arial"/>
          <w:color w:val="000000"/>
        </w:rPr>
        <w:t>, existing state/local codes</w:t>
      </w:r>
      <w:r w:rsidRPr="00F26803">
        <w:rPr>
          <w:rFonts w:eastAsia="Times New Roman" w:cs="Arial"/>
          <w:color w:val="000000"/>
        </w:rPr>
        <w:t xml:space="preserve"> or industry standards.   Respondents shall note in their response where their proposal does not follow the requested specification </w:t>
      </w:r>
      <w:r w:rsidR="002057CD" w:rsidRPr="00F26803">
        <w:rPr>
          <w:rFonts w:eastAsia="Times New Roman" w:cs="Arial"/>
          <w:color w:val="000000"/>
        </w:rPr>
        <w:t xml:space="preserve">in order </w:t>
      </w:r>
      <w:r w:rsidRPr="00F26803">
        <w:rPr>
          <w:rFonts w:eastAsia="Times New Roman" w:cs="Arial"/>
          <w:color w:val="000000"/>
        </w:rPr>
        <w:t>to comply with state law</w:t>
      </w:r>
      <w:r w:rsidR="002057CD" w:rsidRPr="00F26803">
        <w:rPr>
          <w:rFonts w:eastAsia="Times New Roman" w:cs="Arial"/>
          <w:color w:val="000000"/>
        </w:rPr>
        <w:t>,</w:t>
      </w:r>
      <w:r w:rsidRPr="00F26803">
        <w:rPr>
          <w:rFonts w:eastAsia="Times New Roman" w:cs="Arial"/>
          <w:color w:val="000000"/>
        </w:rPr>
        <w:t xml:space="preserve"> </w:t>
      </w:r>
      <w:r w:rsidR="002057CD" w:rsidRPr="00F26803">
        <w:rPr>
          <w:rFonts w:eastAsia="Times New Roman" w:cs="Arial"/>
          <w:color w:val="000000"/>
        </w:rPr>
        <w:t xml:space="preserve">existing state/local codes </w:t>
      </w:r>
      <w:r w:rsidRPr="00F26803">
        <w:rPr>
          <w:rFonts w:eastAsia="Times New Roman" w:cs="Arial"/>
          <w:color w:val="000000"/>
        </w:rPr>
        <w:t xml:space="preserve">or industry standard. </w:t>
      </w:r>
    </w:p>
    <w:p w14:paraId="6FFDC306" w14:textId="0D712970" w:rsidR="006731CB" w:rsidRPr="00F26803" w:rsidRDefault="002057CD" w:rsidP="00785509">
      <w:pPr>
        <w:spacing w:line="23" w:lineRule="atLeast"/>
        <w:ind w:firstLine="0"/>
        <w:jc w:val="both"/>
        <w:rPr>
          <w:rFonts w:eastAsia="Times New Roman" w:cs="Times New Roman"/>
        </w:rPr>
      </w:pPr>
      <w:r w:rsidRPr="00F26803">
        <w:rPr>
          <w:rFonts w:eastAsia="Times New Roman" w:cs="Arial"/>
          <w:color w:val="000000"/>
        </w:rPr>
        <w:t>As such, i</w:t>
      </w:r>
      <w:r w:rsidR="006731CB" w:rsidRPr="00F26803">
        <w:rPr>
          <w:rFonts w:eastAsia="Times New Roman" w:cs="Arial"/>
          <w:color w:val="000000"/>
        </w:rPr>
        <w:t xml:space="preserve">t is required that the respondent be thoroughly familiar with the content and intent of these references, standards, and codes and that the respondent be capable of applying the content and intent of these references, standards, and codes to all outside plant communications system designs executed on the behalf of </w:t>
      </w:r>
      <w:r w:rsidR="00822DE1">
        <w:rPr>
          <w:rFonts w:eastAsia="Times New Roman" w:cs="Arial"/>
          <w:color w:val="000000"/>
        </w:rPr>
        <w:t>Salida School District R-32-J</w:t>
      </w:r>
      <w:r w:rsidR="006731CB" w:rsidRPr="00F26803">
        <w:rPr>
          <w:rFonts w:eastAsia="Times New Roman" w:cs="Arial"/>
          <w:color w:val="000000"/>
        </w:rPr>
        <w:t>.</w:t>
      </w:r>
    </w:p>
    <w:p w14:paraId="752FBA75" w14:textId="77777777" w:rsidR="006731CB" w:rsidRPr="00F26803" w:rsidRDefault="006731CB" w:rsidP="00785509">
      <w:pPr>
        <w:spacing w:line="23" w:lineRule="atLeast"/>
        <w:ind w:firstLine="0"/>
        <w:jc w:val="both"/>
        <w:rPr>
          <w:rFonts w:eastAsia="Times New Roman" w:cs="Arial"/>
          <w:color w:val="000000"/>
        </w:rPr>
      </w:pPr>
      <w:r w:rsidRPr="00F26803">
        <w:rPr>
          <w:rFonts w:eastAsia="Times New Roman" w:cs="Arial"/>
          <w:color w:val="000000"/>
        </w:rPr>
        <w:t>Listed in the table below are references, standards, and codes applicable to outside plant communications systems design.  If questions arise as to which reference, standard, or code should apply in a given situation, the more stringent shall prevail.  As these documents are modified over time, the latest edition and addenda to each of these documents is considered to be definitive.    </w:t>
      </w:r>
    </w:p>
    <w:tbl>
      <w:tblPr>
        <w:tblStyle w:val="TableGrid"/>
        <w:tblW w:w="0" w:type="auto"/>
        <w:tblLook w:val="04A0" w:firstRow="1" w:lastRow="0" w:firstColumn="1" w:lastColumn="0" w:noHBand="0" w:noVBand="1"/>
      </w:tblPr>
      <w:tblGrid>
        <w:gridCol w:w="2336"/>
        <w:gridCol w:w="2339"/>
        <w:gridCol w:w="2334"/>
        <w:gridCol w:w="2341"/>
      </w:tblGrid>
      <w:tr w:rsidR="001D6D1B" w:rsidRPr="00F26803" w14:paraId="7FF66B15" w14:textId="77777777" w:rsidTr="001D6D1B">
        <w:tc>
          <w:tcPr>
            <w:tcW w:w="2394" w:type="dxa"/>
          </w:tcPr>
          <w:p w14:paraId="43110F51"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CO-OSP</w:t>
            </w:r>
          </w:p>
        </w:tc>
        <w:tc>
          <w:tcPr>
            <w:tcW w:w="2394" w:type="dxa"/>
          </w:tcPr>
          <w:p w14:paraId="0085772A"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TDMM</w:t>
            </w:r>
          </w:p>
        </w:tc>
        <w:tc>
          <w:tcPr>
            <w:tcW w:w="2394" w:type="dxa"/>
          </w:tcPr>
          <w:p w14:paraId="1B39267B"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TCIM</w:t>
            </w:r>
          </w:p>
        </w:tc>
        <w:tc>
          <w:tcPr>
            <w:tcW w:w="2394" w:type="dxa"/>
          </w:tcPr>
          <w:p w14:paraId="7A85F434"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TIA/EIA 758</w:t>
            </w:r>
          </w:p>
        </w:tc>
      </w:tr>
      <w:tr w:rsidR="00473BAF" w:rsidRPr="00F26803" w14:paraId="4DA42E9E" w14:textId="77777777" w:rsidTr="001D6D1B">
        <w:tc>
          <w:tcPr>
            <w:tcW w:w="2394" w:type="dxa"/>
          </w:tcPr>
          <w:p w14:paraId="2B76F459"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IEEE 802.3</w:t>
            </w:r>
          </w:p>
        </w:tc>
        <w:tc>
          <w:tcPr>
            <w:tcW w:w="2394" w:type="dxa"/>
          </w:tcPr>
          <w:p w14:paraId="0D88CD95"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NEC</w:t>
            </w:r>
          </w:p>
        </w:tc>
        <w:tc>
          <w:tcPr>
            <w:tcW w:w="2394" w:type="dxa"/>
          </w:tcPr>
          <w:p w14:paraId="54437909"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NESC</w:t>
            </w:r>
          </w:p>
        </w:tc>
        <w:tc>
          <w:tcPr>
            <w:tcW w:w="2394" w:type="dxa"/>
          </w:tcPr>
          <w:p w14:paraId="3B87390B"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OSHA Codes</w:t>
            </w:r>
          </w:p>
        </w:tc>
      </w:tr>
    </w:tbl>
    <w:p w14:paraId="2E9D3226" w14:textId="77777777" w:rsidR="003610EA" w:rsidRPr="00F26803" w:rsidRDefault="003610EA" w:rsidP="00785509">
      <w:pPr>
        <w:spacing w:line="23" w:lineRule="atLeast"/>
        <w:ind w:firstLine="0"/>
        <w:jc w:val="both"/>
        <w:rPr>
          <w:rFonts w:eastAsia="Times New Roman" w:cs="Arial"/>
          <w:color w:val="000000"/>
        </w:rPr>
      </w:pPr>
    </w:p>
    <w:p w14:paraId="5F99B1F8" w14:textId="08577704" w:rsidR="00BB02D5" w:rsidRPr="00BB02D5" w:rsidRDefault="00BB02D5" w:rsidP="00BB02D5">
      <w:pPr>
        <w:spacing w:line="23" w:lineRule="atLeast"/>
        <w:ind w:firstLine="0"/>
        <w:jc w:val="both"/>
        <w:textAlignment w:val="baseline"/>
        <w:rPr>
          <w:rFonts w:eastAsia="Times New Roman" w:cs="Times New Roman"/>
          <w:color w:val="000000"/>
        </w:rPr>
      </w:pPr>
      <w:r w:rsidRPr="00BB02D5">
        <w:rPr>
          <w:rFonts w:eastAsia="Times New Roman" w:cs="Arial"/>
          <w:color w:val="000000"/>
        </w:rPr>
        <w:t xml:space="preserve">Any warranties associated with the fiber and any other outside plant materials must revert to the </w:t>
      </w:r>
      <w:r w:rsidR="00822DE1">
        <w:rPr>
          <w:rFonts w:eastAsia="Times New Roman" w:cs="Arial"/>
          <w:color w:val="000000"/>
        </w:rPr>
        <w:t>Salida School District R-32-J</w:t>
      </w:r>
      <w:r w:rsidRPr="00BB02D5">
        <w:rPr>
          <w:rFonts w:eastAsia="Times New Roman" w:cs="Arial"/>
          <w:color w:val="000000"/>
        </w:rPr>
        <w:t xml:space="preserve"> as the fiber owner upon completion of construction.</w:t>
      </w:r>
    </w:p>
    <w:p w14:paraId="043FB7C9" w14:textId="42E70CA3" w:rsidR="003610EA" w:rsidRPr="00F26803" w:rsidRDefault="003610EA" w:rsidP="003610EA">
      <w:pPr>
        <w:rPr>
          <w:rFonts w:ascii="Times New Roman" w:eastAsia="Times New Roman" w:hAnsi="Times New Roman" w:cs="Times New Roman"/>
          <w:sz w:val="24"/>
          <w:szCs w:val="24"/>
          <w:u w:val="single"/>
          <w:lang w:eastAsia="en-US"/>
        </w:rPr>
      </w:pPr>
    </w:p>
    <w:p w14:paraId="1B7A55E4" w14:textId="77777777" w:rsidR="004038BE" w:rsidRPr="00F26803" w:rsidRDefault="004038BE" w:rsidP="006731CB">
      <w:pPr>
        <w:pStyle w:val="Heading2"/>
      </w:pPr>
      <w:bookmarkStart w:id="22" w:name="_Toc151315932"/>
      <w:r w:rsidRPr="00F26803">
        <w:t>AERIAL</w:t>
      </w:r>
      <w:bookmarkEnd w:id="22"/>
    </w:p>
    <w:p w14:paraId="3F3DC453" w14:textId="50BD882B" w:rsidR="001D7C06" w:rsidRPr="00F26803" w:rsidRDefault="001D6D1B" w:rsidP="001D7C06">
      <w:pPr>
        <w:spacing w:after="0" w:line="23" w:lineRule="atLeast"/>
        <w:ind w:firstLine="0"/>
        <w:jc w:val="both"/>
      </w:pPr>
      <w:r w:rsidRPr="00F26803">
        <w:t>Aerial installations shall be constructed and installed in accordance w</w:t>
      </w:r>
      <w:r w:rsidR="002C453F" w:rsidRPr="00F26803">
        <w:t xml:space="preserve">ith industry-standard practice.  Vendor is responsible for acquisition of rights to install </w:t>
      </w:r>
      <w:r w:rsidR="00822DE1">
        <w:t>Salida School District R-32-J</w:t>
      </w:r>
      <w:r w:rsidR="002C453F" w:rsidRPr="00F26803">
        <w:t xml:space="preserve"> fiber on existing poles.  </w:t>
      </w:r>
      <w:r w:rsidR="001D7C06" w:rsidRPr="00F26803">
        <w:t xml:space="preserve">Vendor is responsible for aerial load calculations and determination of suitability of existing available poles, and </w:t>
      </w:r>
      <w:r w:rsidR="001D7C06" w:rsidRPr="00F26803">
        <w:rPr>
          <w:rFonts w:eastAsia="Times New Roman" w:cs="Arial"/>
          <w:color w:val="000000"/>
        </w:rPr>
        <w:t>must adhere to pole owners’ requirements for clearances, spans, grounding, guys and attachments</w:t>
      </w:r>
      <w:r w:rsidR="001D7C06" w:rsidRPr="00F26803">
        <w:t>.  Any costs associated with these modifications to existing poles are the responsibility of the vendor and shall be included in the calculation of cost of construction.</w:t>
      </w:r>
    </w:p>
    <w:p w14:paraId="3FA17C58" w14:textId="77777777" w:rsidR="001D7C06" w:rsidRPr="00F26803" w:rsidRDefault="001D7C06" w:rsidP="001D7C06">
      <w:pPr>
        <w:spacing w:after="0" w:line="23" w:lineRule="atLeast"/>
        <w:ind w:firstLine="0"/>
        <w:jc w:val="both"/>
        <w:textAlignment w:val="baseline"/>
        <w:rPr>
          <w:rFonts w:eastAsia="Times New Roman" w:cs="Times New Roman"/>
          <w:color w:val="000000"/>
        </w:rPr>
      </w:pPr>
    </w:p>
    <w:p w14:paraId="312C0DCB" w14:textId="77777777" w:rsidR="001D6D1B" w:rsidRPr="00F26803" w:rsidRDefault="002C453F" w:rsidP="001D7C06">
      <w:pPr>
        <w:spacing w:after="0" w:line="23" w:lineRule="atLeast"/>
        <w:ind w:firstLine="0"/>
        <w:jc w:val="both"/>
      </w:pPr>
      <w:r w:rsidRPr="00F26803">
        <w:t xml:space="preserve">Should there be any applicable acquisition or one-time pole attachment fees applied, the vendor should include them in the calculation of cost of construction.  Additionally, if there are </w:t>
      </w:r>
      <w:r w:rsidR="001D7C06" w:rsidRPr="00F26803">
        <w:t xml:space="preserve">any </w:t>
      </w:r>
      <w:r w:rsidRPr="00F26803">
        <w:t>monthly recurring or annual recurring pole attachment fees, vendor shall make note of these recurring costs in their proposal, and shall include the first year of any such recurring fees in the calculation of cost of construction.</w:t>
      </w:r>
      <w:r w:rsidR="00473BAF">
        <w:t xml:space="preserve">  Within </w:t>
      </w:r>
      <w:r w:rsidR="00473BAF">
        <w:lastRenderedPageBreak/>
        <w:t>the pricing sheet(s) the vendor shall also note these recurring fees so that the district can be prepared to cover these costs in future years.</w:t>
      </w:r>
    </w:p>
    <w:p w14:paraId="0219E5B7" w14:textId="77777777" w:rsidR="002C453F" w:rsidRPr="00F26803" w:rsidRDefault="002C453F" w:rsidP="001D7C06">
      <w:pPr>
        <w:spacing w:after="0" w:line="23" w:lineRule="atLeast"/>
        <w:ind w:firstLine="0"/>
        <w:jc w:val="both"/>
      </w:pPr>
    </w:p>
    <w:p w14:paraId="368E3D1A" w14:textId="77777777" w:rsidR="002C453F" w:rsidRPr="00F26803" w:rsidRDefault="002C453F" w:rsidP="001D7C06">
      <w:pPr>
        <w:spacing w:after="0" w:line="23" w:lineRule="atLeast"/>
        <w:ind w:firstLine="0"/>
        <w:jc w:val="both"/>
      </w:pPr>
      <w:r w:rsidRPr="00F26803">
        <w:t>Vendor shall make all transitions to and from aerial according to established standards, and shall follow any applicable grounding/bonding requirements.  All aerial runs shall be equipped with aerial service loops adequate to effect possible future repairs, and shall ensure that said service loops are properly secured using Opti-Loop® or similar storage devices.</w:t>
      </w:r>
    </w:p>
    <w:p w14:paraId="09CADAF4" w14:textId="77777777" w:rsidR="002C453F" w:rsidRPr="00F26803" w:rsidRDefault="002C453F" w:rsidP="001D6D1B">
      <w:pPr>
        <w:spacing w:after="0" w:line="23" w:lineRule="atLeast"/>
        <w:ind w:firstLine="0"/>
        <w:jc w:val="both"/>
      </w:pPr>
    </w:p>
    <w:p w14:paraId="463E7837" w14:textId="1B18A7B0" w:rsidR="003610EA" w:rsidRPr="00F26803" w:rsidRDefault="003610EA" w:rsidP="001D6D1B">
      <w:pPr>
        <w:spacing w:after="0" w:line="23" w:lineRule="atLeast"/>
        <w:ind w:firstLine="0"/>
        <w:jc w:val="both"/>
        <w:rPr>
          <w:rFonts w:ascii="Times New Roman" w:eastAsia="Times New Roman" w:hAnsi="Times New Roman" w:cs="Times New Roman"/>
          <w:sz w:val="24"/>
          <w:szCs w:val="24"/>
          <w:u w:val="single"/>
          <w:lang w:eastAsia="en-US"/>
        </w:rPr>
      </w:pPr>
    </w:p>
    <w:p w14:paraId="6596AAF2" w14:textId="77777777" w:rsidR="004038BE" w:rsidRPr="00F26803" w:rsidRDefault="004038BE" w:rsidP="001D6D1B">
      <w:pPr>
        <w:pStyle w:val="Heading2"/>
      </w:pPr>
      <w:bookmarkStart w:id="23" w:name="_Toc151315933"/>
      <w:r w:rsidRPr="00F26803">
        <w:t>BURIED</w:t>
      </w:r>
      <w:bookmarkEnd w:id="23"/>
    </w:p>
    <w:p w14:paraId="6029055E" w14:textId="77777777" w:rsidR="004F79B5" w:rsidRPr="00F26803" w:rsidRDefault="004F79B5" w:rsidP="00F26803">
      <w:pPr>
        <w:spacing w:line="23" w:lineRule="atLeast"/>
        <w:ind w:firstLine="0"/>
        <w:jc w:val="both"/>
      </w:pPr>
      <w:r w:rsidRPr="00F26803">
        <w:t>Buried installations shall be constructed and installed in accordance with industry-standard practice.  Vendor is responsible locating existing utilities prior to trenching operations.  When trenching across existing utilities that are above the level of fiber installation, vendor shall hand-dig or hydro-vac as necessary in order to avoid damage to existing utilities.</w:t>
      </w:r>
    </w:p>
    <w:p w14:paraId="20BFBFDE" w14:textId="77777777" w:rsidR="00F26803" w:rsidRPr="00F26803" w:rsidRDefault="00F26803" w:rsidP="00F26803">
      <w:pPr>
        <w:spacing w:line="23" w:lineRule="atLeast"/>
        <w:ind w:firstLine="0"/>
        <w:jc w:val="both"/>
        <w:textAlignment w:val="baseline"/>
        <w:rPr>
          <w:rFonts w:eastAsia="Times New Roman" w:cs="Courier New"/>
          <w:color w:val="000000"/>
        </w:rPr>
      </w:pPr>
      <w:r w:rsidRPr="00F26803">
        <w:rPr>
          <w:rFonts w:eastAsia="Times New Roman" w:cs="Arial"/>
          <w:color w:val="000000"/>
        </w:rPr>
        <w:t>Where cable crosses existing sub-surface pipes, cables, or other structures:  at foreign object crossings, the cable will be placed to maintain a minimum of 12” clearance from the object or the minimum clearance required by the object’s owner, whichever is greater.</w:t>
      </w:r>
    </w:p>
    <w:p w14:paraId="77305D85" w14:textId="179A51A1" w:rsidR="00F26803" w:rsidRPr="00F26803" w:rsidRDefault="004F79B5" w:rsidP="00F26803">
      <w:pPr>
        <w:spacing w:line="23" w:lineRule="atLeast"/>
        <w:ind w:firstLine="0"/>
        <w:jc w:val="both"/>
      </w:pPr>
      <w:r w:rsidRPr="00F26803">
        <w:t>Buried fiber-optic cable shall be contained inside a minimum 2-inch SDR-11 HDPE roll-pipe conduit fitted with three-sleeve MaxCell® Innerduct, or larger HDPE roll-pipe conduit containing three HDPE corrugated Innerduct of sufficient size to each contain</w:t>
      </w:r>
      <w:r w:rsidR="006A1F48" w:rsidRPr="00F26803">
        <w:t xml:space="preserve"> a</w:t>
      </w:r>
      <w:r w:rsidRPr="00F26803">
        <w:t xml:space="preserve"> </w:t>
      </w:r>
      <w:r w:rsidR="006A1F48" w:rsidRPr="00F26803">
        <w:t xml:space="preserve">½ -in. diameter OSP fiber-optic cable.   </w:t>
      </w:r>
      <w:r w:rsidR="00F26803">
        <w:t xml:space="preserve">Alternately, multiple individual 1-¼ inch HDPE roll-pipe conduits may be installed in lieu of pipe with innerducts.  </w:t>
      </w:r>
      <w:r w:rsidR="00F26803" w:rsidRPr="00F26803">
        <w:t xml:space="preserve">All outside conduits NOT containing fiber-optic cable shall have all exposed ends capped with a </w:t>
      </w:r>
      <w:r w:rsidR="00822DE1">
        <w:t>Salida School District R-32-J</w:t>
      </w:r>
      <w:r w:rsidR="00F26803" w:rsidRPr="00F26803">
        <w:t xml:space="preserve"> acceptable cap/plug that accommodates the mule tape in the empty conduit.</w:t>
      </w:r>
    </w:p>
    <w:p w14:paraId="1580A829" w14:textId="77777777" w:rsidR="00277BB3" w:rsidRPr="00F26803" w:rsidRDefault="00277BB3" w:rsidP="004F79B5">
      <w:pPr>
        <w:spacing w:line="23" w:lineRule="atLeast"/>
        <w:ind w:firstLine="0"/>
        <w:jc w:val="both"/>
      </w:pPr>
      <w:r w:rsidRPr="00F26803">
        <w:t>All direct burial of conduit via open trenching shall be at 36 inches, backfill shall be tamped appropriately during cleanup to minimize settling, and a warning tape indicating buried fiber-optic cable shall be placed at a depth of approximately 12 inches when trench is being filled back in.</w:t>
      </w:r>
    </w:p>
    <w:p w14:paraId="03BFF5A7" w14:textId="77777777" w:rsidR="00277BB3" w:rsidRPr="00F26803" w:rsidRDefault="00277BB3" w:rsidP="004F79B5">
      <w:pPr>
        <w:spacing w:line="23" w:lineRule="atLeast"/>
        <w:ind w:firstLine="0"/>
        <w:jc w:val="both"/>
      </w:pPr>
      <w:r w:rsidRPr="00F26803">
        <w:t xml:space="preserve">Sidewalks and driveways should not be </w:t>
      </w:r>
      <w:r w:rsidR="006A1F48" w:rsidRPr="00F26803">
        <w:t xml:space="preserve">cut or </w:t>
      </w:r>
      <w:r w:rsidRPr="00F26803">
        <w:t xml:space="preserve">broken during installation unless absolutely necessary.  </w:t>
      </w:r>
      <w:r w:rsidR="006A1F48" w:rsidRPr="00F26803">
        <w:t>Any sidewalks or driveways that ARE cut or broken during installation shall be returned to their pre-construction condition as part of restoration.</w:t>
      </w:r>
    </w:p>
    <w:p w14:paraId="763FC974" w14:textId="11901606" w:rsidR="00813D8F" w:rsidRPr="00F26803" w:rsidRDefault="00813D8F" w:rsidP="004F79B5">
      <w:pPr>
        <w:spacing w:line="23" w:lineRule="atLeast"/>
        <w:ind w:firstLine="0"/>
        <w:jc w:val="both"/>
      </w:pPr>
      <w:r w:rsidRPr="00F26803">
        <w:t xml:space="preserve">All splice points will </w:t>
      </w:r>
      <w:r w:rsidR="001B5B97" w:rsidRPr="00F26803">
        <w:t>be contained in an accessible manhole</w:t>
      </w:r>
      <w:bookmarkStart w:id="24" w:name="_Ref499300095"/>
      <w:r w:rsidR="001B5B97" w:rsidRPr="00F26803">
        <w:rPr>
          <w:rStyle w:val="FootnoteReference"/>
        </w:rPr>
        <w:footnoteReference w:id="2"/>
      </w:r>
      <w:bookmarkEnd w:id="24"/>
      <w:r w:rsidR="001B5B97" w:rsidRPr="00F26803">
        <w:t>, with at least 50 feet of service loop for each cable entering the manhole to facilitate any future splicing or splice repairs.  Service loops in manholes are to be neatly coiled or properly secured to cable management in the manhole.   All other pull points may be in smaller hand holes</w:t>
      </w:r>
      <w:r w:rsidR="001B5B97" w:rsidRPr="00F26803">
        <w:rPr>
          <w:vertAlign w:val="superscript"/>
        </w:rPr>
        <w:fldChar w:fldCharType="begin"/>
      </w:r>
      <w:r w:rsidR="001B5B97" w:rsidRPr="00F26803">
        <w:rPr>
          <w:vertAlign w:val="superscript"/>
        </w:rPr>
        <w:instrText xml:space="preserve"> NOTEREF _Ref499300095 \h  \* MERGEFORMAT </w:instrText>
      </w:r>
      <w:r w:rsidR="001B5B97" w:rsidRPr="00F26803">
        <w:rPr>
          <w:vertAlign w:val="superscript"/>
        </w:rPr>
      </w:r>
      <w:r w:rsidR="001B5B97" w:rsidRPr="00F26803">
        <w:rPr>
          <w:vertAlign w:val="superscript"/>
        </w:rPr>
        <w:fldChar w:fldCharType="separate"/>
      </w:r>
      <w:r w:rsidR="00DA5F13">
        <w:rPr>
          <w:vertAlign w:val="superscript"/>
        </w:rPr>
        <w:t>2</w:t>
      </w:r>
      <w:r w:rsidR="001B5B97" w:rsidRPr="00F26803">
        <w:rPr>
          <w:vertAlign w:val="superscript"/>
        </w:rPr>
        <w:fldChar w:fldCharType="end"/>
      </w:r>
      <w:r w:rsidR="001B5B97" w:rsidRPr="00F26803">
        <w:t>, and hand holes may be buried 12-18 inches below grade so long as they are locatable.</w:t>
      </w:r>
    </w:p>
    <w:p w14:paraId="0820536A" w14:textId="77777777" w:rsidR="00343530" w:rsidRPr="00F26803" w:rsidRDefault="00343530" w:rsidP="004F79B5">
      <w:pPr>
        <w:spacing w:line="23" w:lineRule="atLeast"/>
        <w:ind w:firstLine="0"/>
        <w:jc w:val="both"/>
      </w:pPr>
      <w:r w:rsidRPr="00F26803">
        <w:t>Vendor shall provide and place tracer wire in conduits containing fiber opti</w:t>
      </w:r>
      <w:r w:rsidR="005D16A1" w:rsidRPr="00F26803">
        <w:t>c cable.  Tracer wire must be minimum #</w:t>
      </w:r>
      <w:r w:rsidRPr="00F26803">
        <w:t xml:space="preserve">12 solid copper wire </w:t>
      </w:r>
      <w:r w:rsidR="001B5B97" w:rsidRPr="00F26803">
        <w:t>type TW, THW, RHW, or USE</w:t>
      </w:r>
      <w:r w:rsidRPr="00F26803">
        <w:t xml:space="preserve">. </w:t>
      </w:r>
      <w:r w:rsidR="00D44FC7" w:rsidRPr="00F26803">
        <w:t xml:space="preserve"> </w:t>
      </w:r>
      <w:r w:rsidR="005D16A1" w:rsidRPr="00F26803">
        <w:t xml:space="preserve">In any manhole or hand hole where grounding and/or bonding is required, sufficient tracer wire will be pulled into the manhole or hand hole to allow connection to the ground rod without interfering with access to fiber-optic cable for pulling, splicing or repairs.  </w:t>
      </w:r>
    </w:p>
    <w:p w14:paraId="5B2CCF1D" w14:textId="77777777" w:rsidR="00F6778F" w:rsidRPr="00F26803" w:rsidRDefault="00F6778F" w:rsidP="00F26803">
      <w:pPr>
        <w:spacing w:line="23" w:lineRule="atLeast"/>
        <w:ind w:firstLine="0"/>
        <w:jc w:val="both"/>
        <w:textAlignment w:val="baseline"/>
        <w:rPr>
          <w:rFonts w:eastAsia="Times New Roman" w:cs="Courier New"/>
          <w:color w:val="000000"/>
        </w:rPr>
      </w:pPr>
      <w:r w:rsidRPr="00F26803">
        <w:rPr>
          <w:rFonts w:eastAsia="Times New Roman" w:cs="Arial"/>
          <w:color w:val="000000"/>
        </w:rPr>
        <w:lastRenderedPageBreak/>
        <w:t xml:space="preserve">Where cable route crosses roads, the cable shall be placed at a minimum depth of 48” below the pavement or 36” below </w:t>
      </w:r>
      <w:r w:rsidR="00F26803" w:rsidRPr="00F26803">
        <w:rPr>
          <w:rFonts w:eastAsia="Times New Roman" w:cs="Arial"/>
          <w:color w:val="000000"/>
        </w:rPr>
        <w:t>any</w:t>
      </w:r>
      <w:r w:rsidRPr="00F26803">
        <w:rPr>
          <w:rFonts w:eastAsia="Times New Roman" w:cs="Arial"/>
          <w:color w:val="000000"/>
        </w:rPr>
        <w:t xml:space="preserve"> parallel drainage ditch, whichever is greater, unless the controlling authority required additional depth, in which case the greatest depth will be maintained.</w:t>
      </w:r>
    </w:p>
    <w:p w14:paraId="611281EC" w14:textId="1BE5D4F8" w:rsidR="003610EA" w:rsidRPr="00F26803" w:rsidRDefault="003610EA" w:rsidP="004F79B5">
      <w:pPr>
        <w:spacing w:line="23" w:lineRule="atLeast"/>
        <w:ind w:firstLine="0"/>
        <w:jc w:val="both"/>
        <w:rPr>
          <w:rFonts w:ascii="Times New Roman" w:eastAsia="Times New Roman" w:hAnsi="Times New Roman" w:cs="Times New Roman"/>
          <w:sz w:val="24"/>
          <w:szCs w:val="24"/>
          <w:u w:val="single"/>
          <w:lang w:eastAsia="en-US"/>
        </w:rPr>
      </w:pPr>
    </w:p>
    <w:p w14:paraId="1E0F1447" w14:textId="77777777" w:rsidR="004038BE" w:rsidRPr="00EF4482" w:rsidRDefault="004038BE" w:rsidP="001D6D1B">
      <w:pPr>
        <w:pStyle w:val="Heading2"/>
      </w:pPr>
      <w:bookmarkStart w:id="25" w:name="_Toc151315934"/>
      <w:r w:rsidRPr="00EF4482">
        <w:t>DIRECTIONAL BORING</w:t>
      </w:r>
      <w:bookmarkEnd w:id="25"/>
    </w:p>
    <w:p w14:paraId="43899D97" w14:textId="55F77D17" w:rsidR="004F79B5" w:rsidRPr="00EF4482" w:rsidRDefault="00EE7B37" w:rsidP="00EF4482">
      <w:pPr>
        <w:spacing w:line="23" w:lineRule="atLeast"/>
        <w:ind w:firstLine="0"/>
        <w:jc w:val="both"/>
      </w:pPr>
      <w:r w:rsidRPr="00EF4482">
        <w:t>Directional bores</w:t>
      </w:r>
      <w:r w:rsidR="004F79B5" w:rsidRPr="00EF4482">
        <w:t xml:space="preserve"> shall be constructed and installed in accordance with industry-standard practice.  Vendor is responsible for acquisition of rights to install </w:t>
      </w:r>
      <w:r w:rsidR="00822DE1">
        <w:t>Salida School District R-32-J</w:t>
      </w:r>
      <w:r w:rsidR="004F79B5" w:rsidRPr="00EF4482">
        <w:t xml:space="preserve"> fiber.  Vendor </w:t>
      </w:r>
      <w:r w:rsidR="004F79B5" w:rsidRPr="00EF4482">
        <w:rPr>
          <w:rFonts w:eastAsia="Times New Roman" w:cs="Arial"/>
          <w:color w:val="000000"/>
        </w:rPr>
        <w:t xml:space="preserve">must adhere to requirements for clearances, </w:t>
      </w:r>
      <w:r w:rsidR="00F61650" w:rsidRPr="00EF4482">
        <w:rPr>
          <w:rFonts w:eastAsia="Times New Roman" w:cs="Arial"/>
          <w:color w:val="000000"/>
        </w:rPr>
        <w:t xml:space="preserve">and alignments as specified by relevant authorities in each area bored.  All existing utilities will be physically located using hydro-vac (pot-holing) prior to any directional boring.   </w:t>
      </w:r>
    </w:p>
    <w:p w14:paraId="116F93BB" w14:textId="77777777" w:rsidR="00EF4482" w:rsidRPr="00EF4482" w:rsidRDefault="00277BB3" w:rsidP="00EF4482">
      <w:pPr>
        <w:spacing w:line="23" w:lineRule="atLeast"/>
        <w:ind w:firstLine="0"/>
        <w:jc w:val="both"/>
        <w:textAlignment w:val="baseline"/>
        <w:rPr>
          <w:rFonts w:eastAsia="Times New Roman" w:cs="Arial"/>
          <w:color w:val="000000"/>
        </w:rPr>
      </w:pPr>
      <w:r w:rsidRPr="00EF4482">
        <w:t xml:space="preserve">All boring should be at 60 inches or deeper if needed to avoid obstacles.  </w:t>
      </w:r>
      <w:r w:rsidRPr="00EF4482">
        <w:rPr>
          <w:b/>
          <w:u w:val="single"/>
        </w:rPr>
        <w:t>In no cases should conduit be bored above existing utilities.</w:t>
      </w:r>
      <w:r w:rsidR="00EF4482" w:rsidRPr="00EF4482">
        <w:rPr>
          <w:b/>
          <w:u w:val="single"/>
        </w:rPr>
        <w:t xml:space="preserve">  </w:t>
      </w:r>
      <w:r w:rsidR="00EF4482" w:rsidRPr="00EF4482">
        <w:rPr>
          <w:u w:val="single"/>
        </w:rPr>
        <w:t>A</w:t>
      </w:r>
      <w:r w:rsidR="00EF4482" w:rsidRPr="00EF4482">
        <w:rPr>
          <w:rFonts w:eastAsia="Times New Roman" w:cs="Arial"/>
          <w:color w:val="000000"/>
        </w:rPr>
        <w:t>t any foreign object crossings, the cable will be placed to maintain a minimum of 12” clearance from the object or the minimum clearance required by the object’s owner, whichever is greater.</w:t>
      </w:r>
    </w:p>
    <w:p w14:paraId="008339AA" w14:textId="77777777" w:rsidR="00EF4482" w:rsidRPr="00EF4482" w:rsidRDefault="00EF4482" w:rsidP="00EF4482">
      <w:pPr>
        <w:spacing w:line="23" w:lineRule="atLeast"/>
        <w:ind w:firstLine="0"/>
        <w:jc w:val="both"/>
        <w:textAlignment w:val="baseline"/>
        <w:rPr>
          <w:rFonts w:eastAsia="Times New Roman" w:cs="Times New Roman"/>
          <w:color w:val="000000"/>
        </w:rPr>
      </w:pPr>
      <w:r w:rsidRPr="00EF4482">
        <w:rPr>
          <w:rFonts w:eastAsia="Times New Roman" w:cs="Arial"/>
          <w:color w:val="000000"/>
        </w:rPr>
        <w:t>Vendors shall give all notices and comply with all laws, ordinances, rules and regulations bearing on the conduct of the Work as drawn.  All work performed on public right-of-way or railroad right-of-way shall be done in accordance with requirements and regulations of the authority having jurisdiction.</w:t>
      </w:r>
    </w:p>
    <w:p w14:paraId="4547E23C" w14:textId="77777777" w:rsidR="00277BB3" w:rsidRPr="00EF4482" w:rsidRDefault="00277BB3" w:rsidP="00EF4482">
      <w:pPr>
        <w:spacing w:line="23" w:lineRule="atLeast"/>
        <w:ind w:firstLine="0"/>
        <w:jc w:val="both"/>
      </w:pPr>
      <w:r w:rsidRPr="00EF4482">
        <w:t>C</w:t>
      </w:r>
      <w:r w:rsidR="00EF4482">
        <w:t>r</w:t>
      </w:r>
      <w:r w:rsidRPr="00EF4482">
        <w:t xml:space="preserve">ossings under RR tracks will comply with all requirements of </w:t>
      </w:r>
      <w:r w:rsidR="00F61650" w:rsidRPr="00EF4482">
        <w:t>controlling</w:t>
      </w:r>
      <w:r w:rsidRPr="00EF4482">
        <w:t xml:space="preserve"> Railroad.</w:t>
      </w:r>
      <w:r w:rsidR="00F61650" w:rsidRPr="00EF4482">
        <w:t xml:space="preserve">   </w:t>
      </w:r>
      <w:r w:rsidRPr="00EF4482">
        <w:t>All railroad crossings shall be within an appropriately sized steel casing when directional boring is used</w:t>
      </w:r>
      <w:r w:rsidR="00F61650" w:rsidRPr="00EF4482">
        <w:t xml:space="preserve">, and at the depth specified by </w:t>
      </w:r>
      <w:r w:rsidR="00EF4482" w:rsidRPr="00EF4482">
        <w:t>railroad authorities</w:t>
      </w:r>
      <w:r w:rsidRPr="00EF4482">
        <w:t xml:space="preserve">.  </w:t>
      </w:r>
    </w:p>
    <w:p w14:paraId="71BEE978" w14:textId="77777777" w:rsidR="00F6778F" w:rsidRPr="00EF4482" w:rsidRDefault="00F61650" w:rsidP="00EF4482">
      <w:pPr>
        <w:spacing w:line="23" w:lineRule="atLeast"/>
        <w:ind w:firstLine="0"/>
        <w:jc w:val="both"/>
        <w:rPr>
          <w:rFonts w:eastAsia="Times New Roman" w:cs="Courier New"/>
          <w:color w:val="000000"/>
        </w:rPr>
      </w:pPr>
      <w:r w:rsidRPr="00EF4482">
        <w:t xml:space="preserve">All </w:t>
      </w:r>
      <w:r w:rsidR="00EF4482" w:rsidRPr="00EF4482">
        <w:t>state DOT</w:t>
      </w:r>
      <w:r w:rsidRPr="00EF4482">
        <w:t xml:space="preserve"> roadway crossings shall be within an appropriately sized steel casing when directional boring is used.  </w:t>
      </w:r>
      <w:r w:rsidR="00EF4482" w:rsidRPr="00EF4482">
        <w:t xml:space="preserve"> </w:t>
      </w:r>
      <w:r w:rsidR="00F6778F" w:rsidRPr="00EF4482">
        <w:rPr>
          <w:rFonts w:eastAsia="Times New Roman" w:cs="Arial"/>
          <w:color w:val="000000"/>
        </w:rPr>
        <w:t>Where cable route crosses roads, the cable shall be placed at a minimum depth of 48” below the pavement or 36” below the parallel drainage ditch, whichever is greater, unless the controlling authority required additional depth, in which case the greatest depth will be maintained.</w:t>
      </w:r>
    </w:p>
    <w:p w14:paraId="440F8573" w14:textId="5B280113" w:rsidR="003610EA" w:rsidRPr="00F61650" w:rsidRDefault="003610EA" w:rsidP="00EF4482">
      <w:pPr>
        <w:spacing w:line="23" w:lineRule="atLeast"/>
        <w:ind w:firstLine="0"/>
        <w:jc w:val="both"/>
        <w:rPr>
          <w:rFonts w:ascii="Times New Roman" w:eastAsia="Times New Roman" w:hAnsi="Times New Roman" w:cs="Times New Roman"/>
          <w:sz w:val="24"/>
          <w:szCs w:val="24"/>
          <w:u w:val="single"/>
          <w:lang w:eastAsia="en-US"/>
        </w:rPr>
      </w:pPr>
    </w:p>
    <w:p w14:paraId="227F5323" w14:textId="77777777" w:rsidR="004038BE" w:rsidRPr="006D561A" w:rsidRDefault="004038BE" w:rsidP="001D6D1B">
      <w:pPr>
        <w:pStyle w:val="Heading2"/>
      </w:pPr>
      <w:bookmarkStart w:id="26" w:name="_Toc151315935"/>
      <w:r w:rsidRPr="006D561A">
        <w:t>HAND HOLES &amp; MANHOLES</w:t>
      </w:r>
      <w:bookmarkEnd w:id="26"/>
    </w:p>
    <w:p w14:paraId="09A52EB3" w14:textId="53B15E8B" w:rsidR="002F07AD" w:rsidRPr="00BD5D63" w:rsidRDefault="00D571C6" w:rsidP="002F07AD">
      <w:pPr>
        <w:spacing w:line="23" w:lineRule="atLeast"/>
        <w:ind w:firstLine="0"/>
        <w:jc w:val="both"/>
        <w:textAlignment w:val="baseline"/>
        <w:rPr>
          <w:rFonts w:eastAsia="Times New Roman" w:cs="Times New Roman"/>
          <w:color w:val="000000"/>
        </w:rPr>
      </w:pPr>
      <w:r w:rsidRPr="00BD5D63">
        <w:t xml:space="preserve">Hand holes in this document are defined as an in-ground box, </w:t>
      </w:r>
      <w:r w:rsidR="0073479D" w:rsidRPr="00BD5D63">
        <w:t>approximately 18” x 24” x 36” or larger, and capable of being used as a cable pull point without exceeding fiber minimum stress bend radius.   Hand</w:t>
      </w:r>
      <w:r w:rsidR="006D561A">
        <w:t xml:space="preserve"> </w:t>
      </w:r>
      <w:r w:rsidR="0073479D" w:rsidRPr="00BD5D63">
        <w:t xml:space="preserve">holes may be installed level with ground or buried 12-18” below grade.  </w:t>
      </w:r>
      <w:r w:rsidR="00473BAF">
        <w:t>H</w:t>
      </w:r>
      <w:r w:rsidR="0073479D" w:rsidRPr="00BD5D63">
        <w:t>and hole must meet load bearing requirements for the location and the lid must be secured using</w:t>
      </w:r>
      <w:r w:rsidR="00575E48" w:rsidRPr="00BD5D63">
        <w:t xml:space="preserve"> pentagonal bolts or other anti-tamper devices.</w:t>
      </w:r>
      <w:r w:rsidR="0073479D" w:rsidRPr="00BD5D63">
        <w:t xml:space="preserve">  For buried hand holes, they must be locatable. </w:t>
      </w:r>
      <w:r w:rsidR="002F07AD" w:rsidRPr="00BD5D63">
        <w:rPr>
          <w:rFonts w:eastAsia="Times New Roman" w:cs="Arial"/>
          <w:color w:val="000000"/>
        </w:rPr>
        <w:t xml:space="preserve">Immediately after placement, the soil around (and over) the hand hole will be tamped and compacted. Should any washouts occur, the respondent will be responsible for correcting the problem immediately without additional cost to </w:t>
      </w:r>
      <w:r w:rsidR="00822DE1">
        <w:rPr>
          <w:rFonts w:eastAsia="Times New Roman" w:cs="Arial"/>
          <w:color w:val="000000"/>
        </w:rPr>
        <w:t>Salida School District R-32-J</w:t>
      </w:r>
      <w:r w:rsidR="002F07AD" w:rsidRPr="00BD5D63">
        <w:rPr>
          <w:rFonts w:eastAsia="Times New Roman" w:cs="Arial"/>
          <w:color w:val="000000"/>
        </w:rPr>
        <w:t>.</w:t>
      </w:r>
    </w:p>
    <w:p w14:paraId="20FD395C" w14:textId="42FAA015" w:rsidR="0073479D" w:rsidRDefault="0073479D" w:rsidP="002F07AD">
      <w:pPr>
        <w:tabs>
          <w:tab w:val="left" w:pos="2016"/>
        </w:tabs>
        <w:spacing w:line="23" w:lineRule="atLeast"/>
        <w:ind w:firstLine="0"/>
        <w:jc w:val="both"/>
        <w:rPr>
          <w:rFonts w:eastAsia="Times New Roman" w:cs="Arial"/>
          <w:color w:val="000000"/>
        </w:rPr>
      </w:pPr>
      <w:r w:rsidRPr="00BD5D63">
        <w:t>Manholes in this document are defined as larger in-ground boxes (upright cylindrical manholes are acceptable), approximately 36” x 36” x 48” or larger, and capable of being used to pull cable through, but also to contain a splice canister as well as 100’+ of service loop.  All manholes must meet vehicular load bearing requirements, and lid must be secured using pentagonal bolts or other anti-tamper devices.</w:t>
      </w:r>
      <w:r w:rsidR="002F07AD" w:rsidRPr="00BD5D63">
        <w:t xml:space="preserve">  </w:t>
      </w:r>
      <w:r w:rsidR="002F07AD" w:rsidRPr="00BD5D63">
        <w:rPr>
          <w:rFonts w:eastAsia="Times New Roman" w:cs="Arial"/>
          <w:color w:val="000000"/>
        </w:rPr>
        <w:t xml:space="preserve">Immediately after placement, the soil around the manhole will be tamped and compacted. Should any </w:t>
      </w:r>
      <w:r w:rsidR="002F07AD" w:rsidRPr="00BD5D63">
        <w:rPr>
          <w:rFonts w:eastAsia="Times New Roman" w:cs="Arial"/>
          <w:color w:val="000000"/>
        </w:rPr>
        <w:lastRenderedPageBreak/>
        <w:t xml:space="preserve">washouts occur, the respondent will be responsible for correcting the problem immediately without additional cost to </w:t>
      </w:r>
      <w:r w:rsidR="00822DE1">
        <w:rPr>
          <w:rFonts w:eastAsia="Times New Roman" w:cs="Arial"/>
          <w:color w:val="000000"/>
        </w:rPr>
        <w:t>Salida School District R-32-J</w:t>
      </w:r>
      <w:r w:rsidR="002F07AD" w:rsidRPr="00BD5D63">
        <w:rPr>
          <w:rFonts w:eastAsia="Times New Roman" w:cs="Arial"/>
          <w:color w:val="000000"/>
        </w:rPr>
        <w:t>.</w:t>
      </w:r>
    </w:p>
    <w:p w14:paraId="2D8E37F8" w14:textId="77777777" w:rsidR="00964400" w:rsidRPr="00BD5D63" w:rsidRDefault="00964400" w:rsidP="002F07AD">
      <w:pPr>
        <w:tabs>
          <w:tab w:val="left" w:pos="2016"/>
        </w:tabs>
        <w:spacing w:line="23" w:lineRule="atLeast"/>
        <w:ind w:firstLine="0"/>
        <w:jc w:val="both"/>
      </w:pPr>
      <w:r w:rsidRPr="00964400">
        <w:t xml:space="preserve">Hand holes and manholes should be floorless with a gravel bed (minimum 6 inches) installed below the </w:t>
      </w:r>
      <w:r>
        <w:t xml:space="preserve">bottom </w:t>
      </w:r>
      <w:r w:rsidRPr="00964400">
        <w:t>for drainage.</w:t>
      </w:r>
    </w:p>
    <w:p w14:paraId="4405EBC0" w14:textId="77777777" w:rsidR="00067EC6" w:rsidRPr="00BD5D63" w:rsidRDefault="002F07AD" w:rsidP="00EF4482">
      <w:pPr>
        <w:spacing w:line="23" w:lineRule="atLeast"/>
        <w:ind w:firstLine="0"/>
        <w:jc w:val="both"/>
      </w:pPr>
      <w:r w:rsidRPr="00BD5D63">
        <w:t xml:space="preserve">Manholes should be used at splice points and places where direction of route changes dramatically (+/- 90°).  </w:t>
      </w:r>
      <w:r w:rsidR="00575E48" w:rsidRPr="00BD5D63">
        <w:t>Whether hand holes or manholes, pull point locations must be no more than approximately 1/3 mile apart.</w:t>
      </w:r>
      <w:r w:rsidRPr="00BD5D63">
        <w:t xml:space="preserve">  </w:t>
      </w:r>
      <w:r w:rsidR="00067EC6" w:rsidRPr="00BD5D63">
        <w:t xml:space="preserve">Vendor shall supply manufacturer, model/part number, and cut sheet for </w:t>
      </w:r>
      <w:r w:rsidR="00BD5D63">
        <w:t xml:space="preserve">hand holes </w:t>
      </w:r>
      <w:r w:rsidR="00067EC6" w:rsidRPr="00BD5D63">
        <w:t>and manholes being propose</w:t>
      </w:r>
      <w:r w:rsidR="00BD5D63">
        <w:t>d.</w:t>
      </w:r>
    </w:p>
    <w:p w14:paraId="3232099B" w14:textId="77777777" w:rsidR="0021014B" w:rsidRPr="00964400" w:rsidRDefault="00964400" w:rsidP="00EF4482">
      <w:pPr>
        <w:spacing w:line="23" w:lineRule="atLeast"/>
        <w:ind w:firstLine="0"/>
        <w:jc w:val="both"/>
      </w:pPr>
      <w:r w:rsidRPr="00964400">
        <w:t xml:space="preserve">Where grounding is required, hand holes or manholes </w:t>
      </w:r>
      <w:r w:rsidR="0021014B" w:rsidRPr="00964400">
        <w:t xml:space="preserve">will include an 8-foot, </w:t>
      </w:r>
      <m:oMath>
        <m:r>
          <w:rPr>
            <w:rFonts w:ascii="Cambria Math" w:hAnsi="Cambria Math"/>
          </w:rPr>
          <m:t xml:space="preserve">⅝ </m:t>
        </m:r>
      </m:oMath>
      <w:r w:rsidR="0021014B" w:rsidRPr="00964400">
        <w:t xml:space="preserve">inch diameter copper ground rod, </w:t>
      </w:r>
      <w:r w:rsidR="003E0528">
        <w:t xml:space="preserve">which shall be driven into the ground leaving </w:t>
      </w:r>
      <w:r w:rsidR="0021014B" w:rsidRPr="00964400">
        <w:t xml:space="preserve">approximately 4 inches of ground rod exposed, and install </w:t>
      </w:r>
      <w:r w:rsidR="003E0528">
        <w:t>a</w:t>
      </w:r>
      <w:r w:rsidR="0021014B" w:rsidRPr="00964400">
        <w:t xml:space="preserve"> ground lug on the ground rod</w:t>
      </w:r>
      <w:r w:rsidR="003E0528">
        <w:t xml:space="preserve"> for attachment of the tracer wire</w:t>
      </w:r>
      <w:r w:rsidR="0021014B" w:rsidRPr="00964400">
        <w:t>.</w:t>
      </w:r>
    </w:p>
    <w:p w14:paraId="44A74584" w14:textId="28BE2955" w:rsidR="003610EA" w:rsidRPr="00F26803" w:rsidRDefault="003610EA" w:rsidP="00EF4482">
      <w:pPr>
        <w:spacing w:line="23" w:lineRule="atLeast"/>
        <w:ind w:firstLine="0"/>
        <w:jc w:val="both"/>
        <w:rPr>
          <w:rFonts w:ascii="Times New Roman" w:eastAsia="Times New Roman" w:hAnsi="Times New Roman" w:cs="Times New Roman"/>
          <w:sz w:val="24"/>
          <w:szCs w:val="24"/>
          <w:u w:val="single"/>
          <w:lang w:eastAsia="en-US"/>
        </w:rPr>
      </w:pPr>
    </w:p>
    <w:p w14:paraId="6022BA5C" w14:textId="77777777" w:rsidR="004038BE" w:rsidRPr="00F26803" w:rsidRDefault="009D710B" w:rsidP="001D6D1B">
      <w:pPr>
        <w:pStyle w:val="Heading2"/>
      </w:pPr>
      <w:bookmarkStart w:id="27" w:name="_Toc151315936"/>
      <w:r w:rsidRPr="00F26803">
        <w:t>SIGNAGE</w:t>
      </w:r>
      <w:bookmarkEnd w:id="27"/>
    </w:p>
    <w:p w14:paraId="2F543A5B" w14:textId="77777777" w:rsidR="005E1D85" w:rsidRDefault="009D710B" w:rsidP="00632A34">
      <w:pPr>
        <w:spacing w:line="23" w:lineRule="atLeast"/>
        <w:ind w:firstLine="0"/>
        <w:jc w:val="both"/>
      </w:pPr>
      <w:r w:rsidRPr="00F26803">
        <w:t>Vendors should inc</w:t>
      </w:r>
      <w:r w:rsidR="00632A34">
        <w:t xml:space="preserve">lude in their proposal pricing </w:t>
      </w:r>
      <w:r w:rsidRPr="00F26803">
        <w:t xml:space="preserve">the cost to procure and install </w:t>
      </w:r>
      <w:r w:rsidR="00632A34">
        <w:t>appropriate signs and/or tags to identify fiber ownership, and to alert contractors working in the area to call before they dig.  Signs may include metal signs mounted on posts, nail-up signs on poles (with pole-owner’</w:t>
      </w:r>
      <w:r w:rsidR="005E1D85">
        <w:t xml:space="preserve">s permission), </w:t>
      </w:r>
      <w:r w:rsidRPr="00F26803">
        <w:t>DomedPost</w:t>
      </w:r>
      <w:r w:rsidR="006D561A">
        <w:t>™</w:t>
      </w:r>
      <w:r w:rsidRPr="00F26803">
        <w:t xml:space="preserve"> or similar signs</w:t>
      </w:r>
      <w:r w:rsidR="005E1D85">
        <w:t>, and/or tags for aerial fiber</w:t>
      </w:r>
      <w:r w:rsidRPr="00F26803">
        <w:t>.</w:t>
      </w:r>
      <w:r w:rsidR="005E1D85">
        <w:t xml:space="preserve">  </w:t>
      </w:r>
    </w:p>
    <w:p w14:paraId="4D4F9438" w14:textId="77777777" w:rsidR="005E1D85" w:rsidRPr="00F26803" w:rsidRDefault="005E1D85" w:rsidP="005E1D85">
      <w:pPr>
        <w:spacing w:line="23" w:lineRule="atLeast"/>
        <w:ind w:firstLine="0"/>
        <w:jc w:val="both"/>
        <w:textAlignment w:val="baseline"/>
        <w:rPr>
          <w:rFonts w:eastAsia="Times New Roman" w:cs="Times New Roman"/>
          <w:color w:val="000000"/>
        </w:rPr>
      </w:pPr>
      <w:r w:rsidRPr="00F26803">
        <w:rPr>
          <w:rFonts w:eastAsia="Times New Roman" w:cs="Arial"/>
          <w:color w:val="000000"/>
        </w:rPr>
        <w:t>Cable markers shall be placed within 48 hours of cable installation.  Unless the right-of-way or property owner specifies otherwise, cable markers shall be placed at all change in directions, splices, fence line crossings, at road and stream crossings, and other points on the route not more than 1,000 feet apart.</w:t>
      </w:r>
      <w:r w:rsidRPr="005E1D85">
        <w:rPr>
          <w:rFonts w:eastAsia="Times New Roman" w:cs="Arial"/>
          <w:color w:val="000000"/>
        </w:rPr>
        <w:t xml:space="preserve"> </w:t>
      </w:r>
      <w:r>
        <w:rPr>
          <w:rFonts w:eastAsia="Times New Roman" w:cs="Arial"/>
          <w:color w:val="000000"/>
        </w:rPr>
        <w:t xml:space="preserve">   </w:t>
      </w:r>
      <w:r w:rsidRPr="00F26803">
        <w:rPr>
          <w:rFonts w:eastAsia="Times New Roman" w:cs="Arial"/>
          <w:color w:val="000000"/>
        </w:rPr>
        <w:t>Markers shall always be located so that they can be seen from the location of the cable.</w:t>
      </w:r>
    </w:p>
    <w:p w14:paraId="00F5F60C" w14:textId="50C6B836" w:rsidR="009D710B" w:rsidRPr="00F26803" w:rsidRDefault="005E1D85" w:rsidP="00632A34">
      <w:pPr>
        <w:spacing w:line="23" w:lineRule="atLeast"/>
        <w:ind w:firstLine="0"/>
        <w:jc w:val="both"/>
      </w:pPr>
      <w:r>
        <w:t xml:space="preserve">Vendor should coordinate with </w:t>
      </w:r>
      <w:r w:rsidR="00822DE1">
        <w:t>Salida School District R-32-J</w:t>
      </w:r>
      <w:r>
        <w:t xml:space="preserve"> to finalize wording on signage before procurement.  Vendor should also include spare signs for future replacement of damaged signs in the amount of approximately 10% of installed signage.</w:t>
      </w:r>
    </w:p>
    <w:p w14:paraId="76ECEBB2" w14:textId="77777777" w:rsidR="005E1D85" w:rsidRDefault="005E1D85" w:rsidP="00632A34">
      <w:pPr>
        <w:spacing w:line="23" w:lineRule="atLeast"/>
        <w:ind w:firstLine="0"/>
        <w:jc w:val="both"/>
      </w:pPr>
      <w:r>
        <w:t>All signs should be properly installed and poles/posts should be level and plumbed.</w:t>
      </w:r>
    </w:p>
    <w:p w14:paraId="7A1AF47D" w14:textId="22446192" w:rsidR="003610EA" w:rsidRPr="00F26803" w:rsidRDefault="003610EA" w:rsidP="00632A34">
      <w:pPr>
        <w:spacing w:line="23" w:lineRule="atLeast"/>
        <w:ind w:firstLine="0"/>
        <w:jc w:val="both"/>
        <w:rPr>
          <w:rFonts w:ascii="Times New Roman" w:eastAsia="Times New Roman" w:hAnsi="Times New Roman" w:cs="Times New Roman"/>
          <w:sz w:val="24"/>
          <w:szCs w:val="24"/>
          <w:u w:val="single"/>
          <w:lang w:eastAsia="en-US"/>
        </w:rPr>
      </w:pPr>
    </w:p>
    <w:p w14:paraId="77224948" w14:textId="77777777" w:rsidR="004038BE" w:rsidRPr="00B97A7F" w:rsidRDefault="004038BE" w:rsidP="001D6D1B">
      <w:pPr>
        <w:pStyle w:val="Heading2"/>
      </w:pPr>
      <w:bookmarkStart w:id="28" w:name="_Toc151315937"/>
      <w:r w:rsidRPr="00B97A7F">
        <w:t>CONDUIT</w:t>
      </w:r>
      <w:bookmarkEnd w:id="28"/>
    </w:p>
    <w:p w14:paraId="79624251" w14:textId="77777777" w:rsidR="00C47BEB" w:rsidRPr="00C47BEB" w:rsidRDefault="00C47BEB" w:rsidP="003B4A3B">
      <w:pPr>
        <w:spacing w:line="23" w:lineRule="atLeast"/>
        <w:ind w:firstLine="0"/>
        <w:jc w:val="both"/>
      </w:pPr>
      <w:r w:rsidRPr="00C47BEB">
        <w:rPr>
          <w:u w:val="single"/>
        </w:rPr>
        <w:t>Conduit inside of a building</w:t>
      </w:r>
      <w:r w:rsidRPr="00C47BEB">
        <w:rPr>
          <w:b/>
          <w:u w:val="single"/>
        </w:rPr>
        <w:t xml:space="preserve"> </w:t>
      </w:r>
      <w:r w:rsidRPr="00C47BEB">
        <w:t xml:space="preserve">– unless otherwise specified, anywhere a conduit is required inside of a building it shall fire rated and shall be large enough to hold the fiber-optic cable(s) specified to be installed into the conduit based on National Electric Code.  </w:t>
      </w:r>
      <w:r w:rsidRPr="00C47BEB">
        <w:rPr>
          <w:rFonts w:cs="Arial"/>
          <w:color w:val="000000"/>
        </w:rPr>
        <w:t xml:space="preserve">Large-radius sweeps shall be provided where required for offset or change in direction of conduit. Bend radius rating of the cable must be adhered to for all conduit bends, pull boxes, and hand holes.  </w:t>
      </w:r>
      <w:r w:rsidRPr="00C47BEB">
        <w:t>Sufficient pull points shall be installed along the pathway so as to facilitate any future repairs or cable replacement.</w:t>
      </w:r>
    </w:p>
    <w:p w14:paraId="499724AC" w14:textId="2D239384" w:rsidR="00301F8E" w:rsidRDefault="00DF676A" w:rsidP="003B4A3B">
      <w:pPr>
        <w:spacing w:line="23" w:lineRule="atLeast"/>
        <w:ind w:firstLine="0"/>
        <w:jc w:val="both"/>
      </w:pPr>
      <w:r w:rsidRPr="008838AC">
        <w:rPr>
          <w:u w:val="single"/>
        </w:rPr>
        <w:t>Conduit outside of a building</w:t>
      </w:r>
      <w:r w:rsidRPr="008838AC">
        <w:t>– unless otherwise specified, anywhere a conduit is requested outside of a building it shall</w:t>
      </w:r>
      <w:r w:rsidR="008D2FEE">
        <w:t xml:space="preserve"> consist of a smooth wall, minimum </w:t>
      </w:r>
      <w:r w:rsidR="008D2FEE" w:rsidRPr="00F26803">
        <w:t>2-inch SDR-11 HDPE roll-pipe conduit fitted with three-sleeve MaxCell® Innerduct, or larger HDPE roll-pipe conduit containing three HDPE corrugated Innerduct of sufficient size to each contain a ½ -in. di</w:t>
      </w:r>
      <w:r w:rsidR="002C1327">
        <w:t xml:space="preserve">ameter OSP fiber-optic cable.  </w:t>
      </w:r>
      <w:r w:rsidR="008D2FEE">
        <w:t xml:space="preserve">Alternately, multiple individual 1-¼ inch </w:t>
      </w:r>
      <w:r w:rsidR="00301F8E">
        <w:t xml:space="preserve">or larger </w:t>
      </w:r>
      <w:r w:rsidR="008D2FEE">
        <w:t>HDPE roll-pipe conduits may be installed in lieu of pipe with innerduct</w:t>
      </w:r>
      <w:r w:rsidR="00473BAF">
        <w:t>s</w:t>
      </w:r>
      <w:r w:rsidR="008D2FEE">
        <w:t xml:space="preserve">.  </w:t>
      </w:r>
      <w:r w:rsidR="008D2FEE" w:rsidRPr="00F26803">
        <w:t xml:space="preserve">All outside conduits NOT containing fiber-optic cable shall have all exposed ends capped with a </w:t>
      </w:r>
      <w:r w:rsidR="00822DE1">
        <w:t xml:space="preserve">Salida School District </w:t>
      </w:r>
      <w:r w:rsidR="00822DE1">
        <w:lastRenderedPageBreak/>
        <w:t>R-32-J</w:t>
      </w:r>
      <w:r w:rsidR="008D2FEE" w:rsidRPr="00F26803">
        <w:t xml:space="preserve"> acceptable cap/plug that accommodates the mule tape in the empty conduit.</w:t>
      </w:r>
      <w:r w:rsidR="00301F8E">
        <w:t xml:space="preserve"> </w:t>
      </w:r>
      <w:r w:rsidR="00301F8E" w:rsidRPr="00F26803">
        <w:t xml:space="preserve">All outside conduits containing fiber-optic cable shall have all exposed ends capped with a </w:t>
      </w:r>
      <w:r w:rsidR="00822DE1">
        <w:t>Salida School District R-32-J</w:t>
      </w:r>
      <w:r w:rsidR="00301F8E" w:rsidRPr="00F26803">
        <w:t xml:space="preserve"> acceptable cap/plug that accommodates the </w:t>
      </w:r>
      <w:r w:rsidR="00301F8E">
        <w:t>fiber-optic cable</w:t>
      </w:r>
      <w:r w:rsidR="00301F8E" w:rsidRPr="00F26803">
        <w:t>.</w:t>
      </w:r>
      <w:r w:rsidR="00301F8E">
        <w:t xml:space="preserve"> </w:t>
      </w:r>
    </w:p>
    <w:p w14:paraId="4666AF14" w14:textId="41552601" w:rsidR="003B4A3B" w:rsidRDefault="00B97A7F" w:rsidP="003B4A3B">
      <w:pPr>
        <w:spacing w:line="23" w:lineRule="atLeast"/>
        <w:ind w:firstLine="0"/>
        <w:jc w:val="both"/>
      </w:pPr>
      <w:r w:rsidRPr="003B4A3B">
        <w:t xml:space="preserve">An exception </w:t>
      </w:r>
      <w:r w:rsidR="003B4A3B">
        <w:t>would be</w:t>
      </w:r>
      <w:r w:rsidRPr="003B4A3B">
        <w:t xml:space="preserve"> any conduit used to bring underground cable up an exterior building wall in order to penetrate into the building above the suspended ceiling.  In these cases, the vendor shall use the </w:t>
      </w:r>
      <w:r w:rsidR="00F56F0E" w:rsidRPr="003B4A3B">
        <w:t>appropriately</w:t>
      </w:r>
      <w:r w:rsidRPr="003B4A3B">
        <w:t xml:space="preserve"> size</w:t>
      </w:r>
      <w:r w:rsidR="003B4A3B" w:rsidRPr="003B4A3B">
        <w:t xml:space="preserve">d galvanized </w:t>
      </w:r>
      <w:r w:rsidRPr="003B4A3B">
        <w:t xml:space="preserve">rigid </w:t>
      </w:r>
      <w:r w:rsidR="003B4A3B" w:rsidRPr="003B4A3B">
        <w:t xml:space="preserve">steel (GRS) </w:t>
      </w:r>
      <w:r w:rsidRPr="003B4A3B">
        <w:t xml:space="preserve">pipe needed to </w:t>
      </w:r>
      <w:r w:rsidR="006D561A" w:rsidRPr="003B4A3B">
        <w:t>accom</w:t>
      </w:r>
      <w:r w:rsidR="006D561A">
        <w:t>m</w:t>
      </w:r>
      <w:r w:rsidR="006D561A" w:rsidRPr="003B4A3B">
        <w:t>odate</w:t>
      </w:r>
      <w:r w:rsidRPr="003B4A3B">
        <w:t xml:space="preserve"> the underground HDPE</w:t>
      </w:r>
      <w:r w:rsidR="003B4A3B" w:rsidRPr="003B4A3B">
        <w:t xml:space="preserve"> roll pipe</w:t>
      </w:r>
      <w:r w:rsidRPr="003B4A3B">
        <w:t xml:space="preserve">.  </w:t>
      </w:r>
      <w:r w:rsidR="00B8117D">
        <w:t xml:space="preserve">See diagram </w:t>
      </w:r>
      <w:r w:rsidR="006D561A">
        <w:t>in section BUILDING ENTRANCES</w:t>
      </w:r>
      <w:r w:rsidR="00B8117D">
        <w:t>.</w:t>
      </w:r>
    </w:p>
    <w:p w14:paraId="6C576EE0" w14:textId="77777777" w:rsidR="003B4A3B" w:rsidRPr="00B97A7F" w:rsidRDefault="003B4A3B" w:rsidP="003B4A3B">
      <w:pPr>
        <w:spacing w:line="23" w:lineRule="atLeast"/>
        <w:ind w:firstLine="0"/>
        <w:jc w:val="both"/>
      </w:pPr>
      <w:r w:rsidRPr="00B97A7F">
        <w:t>Vendor shall supply manufacturer, model/part number, and cut sheet for SDR11 roll pipe, commercial pipe caps being proposed.</w:t>
      </w:r>
    </w:p>
    <w:p w14:paraId="714574B1" w14:textId="345FE0A7" w:rsidR="00F61650" w:rsidRDefault="00F61650" w:rsidP="003B4A3B">
      <w:pPr>
        <w:spacing w:line="23" w:lineRule="atLeast"/>
        <w:ind w:firstLine="0"/>
      </w:pPr>
    </w:p>
    <w:p w14:paraId="109AAB1B" w14:textId="77777777" w:rsidR="00AF24A7" w:rsidRPr="00113DCD" w:rsidRDefault="00AF24A7" w:rsidP="001D6D1B">
      <w:pPr>
        <w:pStyle w:val="Heading2"/>
      </w:pPr>
      <w:bookmarkStart w:id="29" w:name="1"/>
      <w:bookmarkStart w:id="30" w:name="_Toc151315938"/>
      <w:bookmarkEnd w:id="29"/>
      <w:r w:rsidRPr="00113DCD">
        <w:t>TRACER WIRE</w:t>
      </w:r>
      <w:bookmarkEnd w:id="30"/>
    </w:p>
    <w:p w14:paraId="18A2E794" w14:textId="77777777" w:rsidR="00AF24A7" w:rsidRPr="00DF4B00" w:rsidRDefault="00AF24A7" w:rsidP="00B82C57">
      <w:pPr>
        <w:spacing w:line="23" w:lineRule="atLeast"/>
        <w:ind w:firstLine="0"/>
        <w:jc w:val="both"/>
        <w:textAlignment w:val="baseline"/>
        <w:rPr>
          <w:rFonts w:eastAsia="Times New Roman" w:cs="Times New Roman"/>
          <w:color w:val="000000"/>
        </w:rPr>
      </w:pPr>
      <w:r w:rsidRPr="00DF4B00">
        <w:rPr>
          <w:rFonts w:eastAsia="Times New Roman" w:cs="Arial"/>
          <w:color w:val="000000"/>
        </w:rPr>
        <w:t xml:space="preserve">Tracer wire shall be placed with all conduit installed unless armored or traceable cable is used.  The </w:t>
      </w:r>
      <w:r w:rsidR="004416BE" w:rsidRPr="00DF4B00">
        <w:rPr>
          <w:rFonts w:eastAsia="Times New Roman" w:cs="Arial"/>
          <w:color w:val="000000"/>
        </w:rPr>
        <w:t>vendor</w:t>
      </w:r>
      <w:r w:rsidRPr="00DF4B00">
        <w:rPr>
          <w:rFonts w:eastAsia="Times New Roman" w:cs="Arial"/>
          <w:color w:val="000000"/>
        </w:rPr>
        <w:t xml:space="preserve"> will provide the tracer wire and shall install, splice and test (for continuity) the tracer wire.  If the tracer wire is broken during installation, the wire should be repaired and tested for continuity after repair. </w:t>
      </w:r>
    </w:p>
    <w:p w14:paraId="3C9AD828" w14:textId="77777777" w:rsidR="004B5B28" w:rsidRDefault="004B5B28" w:rsidP="00B82C57">
      <w:pPr>
        <w:spacing w:line="23" w:lineRule="atLeast"/>
        <w:ind w:firstLine="0"/>
        <w:jc w:val="both"/>
      </w:pPr>
      <w:r>
        <w:t>For direct burial, t</w:t>
      </w:r>
      <w:r w:rsidR="00113DCD">
        <w:t xml:space="preserve">racer wire shall be #12 </w:t>
      </w:r>
      <w:r w:rsidR="00A659FE">
        <w:t xml:space="preserve">AWG </w:t>
      </w:r>
      <w:r>
        <w:t xml:space="preserve">or larger, conductor shall be solid copper or copper clad steel (break load 450 Lb.), with minimum 30 mil orange HDPE coating.  For directional boring, tracer wire shall be #12 AWG or larger, conductor shall be solid copper or copper clad steel (break load 1,150 Lb.), with minimum 45 mil orange HDPE coating.  </w:t>
      </w:r>
    </w:p>
    <w:p w14:paraId="1B6343A3" w14:textId="77777777" w:rsidR="00473BAF" w:rsidRDefault="00473BAF" w:rsidP="00B02274">
      <w:pPr>
        <w:spacing w:line="23" w:lineRule="atLeast"/>
        <w:ind w:firstLine="0"/>
        <w:jc w:val="both"/>
      </w:pPr>
      <w:r>
        <w:t xml:space="preserve">Tracer Wire shall be attached to a ground rod at each hand hole, manhole to facilitate locates.  The ground rod shall be an 8-foot long, </w:t>
      </w:r>
      <m:oMath>
        <m:r>
          <w:rPr>
            <w:rFonts w:ascii="Cambria Math" w:hAnsi="Cambria Math"/>
          </w:rPr>
          <m:t xml:space="preserve">⅝ </m:t>
        </m:r>
      </m:oMath>
      <w:r>
        <w:t>inch diameter copper ground ro</w:t>
      </w:r>
      <w:r w:rsidR="003E0528">
        <w:t>d</w:t>
      </w:r>
      <w:r>
        <w:t xml:space="preserve"> which shall be driven into the ground leaving approximately 4 inches of the rod exposed.  Tracer wire shall be attached to the ground rod inside the hand hole/manhole using a ground lug on the grounding rod.</w:t>
      </w:r>
    </w:p>
    <w:p w14:paraId="4A26742B" w14:textId="77777777" w:rsidR="00B02274" w:rsidRPr="00113DCD" w:rsidRDefault="00B02274" w:rsidP="00B02274">
      <w:pPr>
        <w:spacing w:line="23" w:lineRule="atLeast"/>
        <w:ind w:firstLine="0"/>
        <w:jc w:val="both"/>
      </w:pPr>
      <w:r>
        <w:t>Trace wire installation shall be performed in a manner that allows proper access for connection of line tracing equipment, proper locating of tracer wire without loss or deterioration of low frequency signal for distances in excess of 1,000 linear feet. Tracer wire must be</w:t>
      </w:r>
      <w:r w:rsidRPr="00092BE4">
        <w:t xml:space="preserve"> </w:t>
      </w:r>
      <w:r>
        <w:t xml:space="preserve">installed as a continuous single wire.  No looping or coiling of wire is allowed. </w:t>
      </w:r>
    </w:p>
    <w:p w14:paraId="4043790D" w14:textId="77777777" w:rsidR="00092BE4" w:rsidRDefault="00F416C7" w:rsidP="00B82C57">
      <w:pPr>
        <w:spacing w:line="23" w:lineRule="atLeast"/>
        <w:ind w:firstLine="0"/>
        <w:jc w:val="both"/>
      </w:pPr>
      <w:r w:rsidRPr="00113DCD">
        <w:t xml:space="preserve">Underground locate stations, such as Quazite® EZ Locate™ or Copperhead® Snakepit™ access box, shall be installed as necessary to ensure that access to tracer wires for locating fiber-optic cable can be accomplished without the need to open or uncover manholes or hand holes.   </w:t>
      </w:r>
      <w:r w:rsidR="00113DCD">
        <w:t xml:space="preserve">Vendor shall position underground locate stations such that all portions of the underground route can be located.  </w:t>
      </w:r>
    </w:p>
    <w:p w14:paraId="7787C2FB" w14:textId="77777777" w:rsidR="003610EA" w:rsidRDefault="00BD5D63" w:rsidP="00B82C57">
      <w:pPr>
        <w:spacing w:line="23" w:lineRule="atLeast"/>
        <w:ind w:firstLine="0"/>
        <w:jc w:val="both"/>
      </w:pPr>
      <w:r w:rsidRPr="00113DCD">
        <w:t>Vendor shall supply manufacturer, model</w:t>
      </w:r>
      <w:r w:rsidR="00113DCD">
        <w:t>/part number</w:t>
      </w:r>
      <w:r w:rsidR="00F416C7" w:rsidRPr="00113DCD">
        <w:t xml:space="preserve"> and cut sheet for</w:t>
      </w:r>
      <w:r w:rsidR="00113DCD">
        <w:t xml:space="preserve"> </w:t>
      </w:r>
      <w:r w:rsidRPr="00113DCD">
        <w:t>remote locate boxes being propose</w:t>
      </w:r>
      <w:r w:rsidR="00113DCD" w:rsidRPr="00113DCD">
        <w:t>d.</w:t>
      </w:r>
    </w:p>
    <w:p w14:paraId="3B40AB2A" w14:textId="5D3A2C80" w:rsidR="00BD5D63" w:rsidRDefault="00BD5D63">
      <w:pPr>
        <w:ind w:firstLine="0"/>
        <w:rPr>
          <w:rFonts w:ascii="Times New Roman" w:eastAsia="Times New Roman" w:hAnsi="Times New Roman" w:cs="Times New Roman"/>
          <w:b/>
          <w:sz w:val="24"/>
          <w:szCs w:val="24"/>
          <w:highlight w:val="magenta"/>
          <w:u w:val="single"/>
          <w:lang w:eastAsia="en-US"/>
        </w:rPr>
      </w:pPr>
    </w:p>
    <w:p w14:paraId="3AF32EBE" w14:textId="77777777" w:rsidR="004038BE" w:rsidRPr="000749D3" w:rsidRDefault="004038BE" w:rsidP="001D6D1B">
      <w:pPr>
        <w:pStyle w:val="Heading2"/>
      </w:pPr>
      <w:bookmarkStart w:id="31" w:name="_Toc151315939"/>
      <w:r w:rsidRPr="000749D3">
        <w:t>BUILDING ENTRANCES</w:t>
      </w:r>
      <w:bookmarkEnd w:id="31"/>
    </w:p>
    <w:p w14:paraId="1E55099D" w14:textId="1876EB74" w:rsidR="002C1327" w:rsidRPr="00BC525F" w:rsidRDefault="002C1327" w:rsidP="002C1327">
      <w:pPr>
        <w:spacing w:line="23" w:lineRule="atLeast"/>
        <w:ind w:firstLine="0"/>
        <w:jc w:val="both"/>
      </w:pPr>
      <w:r w:rsidRPr="005514E7">
        <w:rPr>
          <w:u w:val="single"/>
        </w:rPr>
        <w:t>Underground cables</w:t>
      </w:r>
      <w:r w:rsidRPr="005514E7">
        <w:t xml:space="preserve"> - Un</w:t>
      </w:r>
      <w:r w:rsidR="0021014B" w:rsidRPr="005514E7">
        <w:t>less otherwise specified, anywhere a Building Penetration i</w:t>
      </w:r>
      <w:r w:rsidRPr="005514E7">
        <w:t xml:space="preserve">s requested it will consist of an </w:t>
      </w:r>
      <w:r w:rsidR="005514E7" w:rsidRPr="005514E7">
        <w:t xml:space="preserve">appropriately </w:t>
      </w:r>
      <w:r w:rsidRPr="005514E7">
        <w:t xml:space="preserve">sized galvanized rigid steel (GRS) pipe.  </w:t>
      </w:r>
      <w:r w:rsidR="0021014B" w:rsidRPr="005514E7">
        <w:t xml:space="preserve"> </w:t>
      </w:r>
      <w:r w:rsidRPr="005514E7">
        <w:t>GRS</w:t>
      </w:r>
      <w:r w:rsidR="0021014B" w:rsidRPr="005514E7">
        <w:t xml:space="preserve"> pipe</w:t>
      </w:r>
      <w:r w:rsidRPr="005514E7">
        <w:t xml:space="preserve"> will be</w:t>
      </w:r>
      <w:r w:rsidR="0021014B" w:rsidRPr="005514E7">
        <w:t xml:space="preserve"> attached to the outside of the exterior wall of the building</w:t>
      </w:r>
      <w:r w:rsidRPr="005514E7">
        <w:t xml:space="preserve">.  </w:t>
      </w:r>
      <w:r w:rsidR="0021014B" w:rsidRPr="005514E7">
        <w:t xml:space="preserve">The </w:t>
      </w:r>
      <w:r w:rsidRPr="005514E7">
        <w:t>GRS pipe will extend</w:t>
      </w:r>
      <w:r w:rsidR="0021014B" w:rsidRPr="005514E7">
        <w:t xml:space="preserve"> down at least 12 inches below grade, and up to the height necessary such that an LB or Metallic service box (minimum 12”x12”x6”, but large enough so as not to exceed cable manufacturer recommendation for bend radius) connected to the top will allow </w:t>
      </w:r>
      <w:r w:rsidR="0021014B" w:rsidRPr="005514E7">
        <w:lastRenderedPageBreak/>
        <w:t>fiber-optic cable passing through the LB (or the back of the service box) to enter the buildin</w:t>
      </w:r>
      <w:r w:rsidRPr="005514E7">
        <w:t xml:space="preserve">g above the suspended ceiling (see diagram on next page).  </w:t>
      </w:r>
      <w:r w:rsidR="0021014B" w:rsidRPr="005514E7">
        <w:t xml:space="preserve">SDR11 roll pipe will enter this rigid metal pipe at the bottom, providing a pathway from the underground conduit into the building.  </w:t>
      </w:r>
      <w:r w:rsidRPr="005514E7">
        <w:t>The GRS pipe, and any service box, will be mechanically secured to the exterior wall.  The opening through the exterior wall shall be core drilled, sleeved if appropriate, and sealed after fiber-optic cable is installed.</w:t>
      </w:r>
    </w:p>
    <w:p w14:paraId="3F5E96AA" w14:textId="623F81BD" w:rsidR="002C1327" w:rsidRPr="00BC525F" w:rsidRDefault="002C1327" w:rsidP="002C1327">
      <w:pPr>
        <w:spacing w:line="23" w:lineRule="atLeast"/>
        <w:ind w:firstLine="0"/>
        <w:jc w:val="both"/>
      </w:pPr>
      <w:r w:rsidRPr="00BC525F">
        <w:t xml:space="preserve">In locations where an </w:t>
      </w:r>
      <w:r w:rsidR="003E0528">
        <w:t xml:space="preserve">existing </w:t>
      </w:r>
      <w:r w:rsidRPr="00BC525F">
        <w:t>underground conduit leading to the demarcation point is accessible from the outside, an existing or new hand hole will be used to transition from the HDPE roll pipe to the existing conduit.</w:t>
      </w:r>
    </w:p>
    <w:p w14:paraId="2AC6CE4D" w14:textId="1EBFD157" w:rsidR="00BC525F" w:rsidRPr="00BC525F" w:rsidRDefault="002C1327" w:rsidP="002C1327">
      <w:pPr>
        <w:spacing w:line="23" w:lineRule="atLeast"/>
        <w:ind w:firstLine="0"/>
        <w:jc w:val="both"/>
      </w:pPr>
      <w:r w:rsidRPr="00BC525F">
        <w:t>Aerial cables – Aerial cables may be transitioned to underground at the property line</w:t>
      </w:r>
      <w:r w:rsidR="00BC525F" w:rsidRPr="00BC525F">
        <w:t>,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27E531F2" w14:textId="3E635E7C" w:rsidR="000749D3" w:rsidRPr="000749D3" w:rsidRDefault="00160003" w:rsidP="002C1327">
      <w:pPr>
        <w:spacing w:line="23" w:lineRule="atLeast"/>
        <w:ind w:firstLine="0"/>
        <w:jc w:val="both"/>
      </w:pPr>
      <w:r>
        <w:rPr>
          <w:noProof/>
        </w:rPr>
        <w:drawing>
          <wp:anchor distT="0" distB="0" distL="114300" distR="114300" simplePos="0" relativeHeight="251707392" behindDoc="1" locked="0" layoutInCell="1" allowOverlap="1" wp14:anchorId="5647D694" wp14:editId="6D489E90">
            <wp:simplePos x="0" y="0"/>
            <wp:positionH relativeFrom="column">
              <wp:posOffset>627392</wp:posOffset>
            </wp:positionH>
            <wp:positionV relativeFrom="paragraph">
              <wp:posOffset>1262595</wp:posOffset>
            </wp:positionV>
            <wp:extent cx="4261485" cy="4506595"/>
            <wp:effectExtent l="0" t="0" r="5715" b="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enetration CRW.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61485" cy="4506595"/>
                    </a:xfrm>
                    <a:prstGeom prst="rect">
                      <a:avLst/>
                    </a:prstGeom>
                  </pic:spPr>
                </pic:pic>
              </a:graphicData>
            </a:graphic>
            <wp14:sizeRelH relativeFrom="page">
              <wp14:pctWidth>0</wp14:pctWidth>
            </wp14:sizeRelH>
            <wp14:sizeRelV relativeFrom="page">
              <wp14:pctHeight>0</wp14:pctHeight>
            </wp14:sizeRelV>
          </wp:anchor>
        </w:drawing>
      </w:r>
      <w:r w:rsidR="00343530" w:rsidRPr="000749D3">
        <w:t xml:space="preserve">When fiber-optic cable enters buildings, vendors must comply with all fire codes and other applicable codes.  If outdoor cable </w:t>
      </w:r>
      <w:r w:rsidR="00BC525F" w:rsidRPr="000749D3">
        <w:t xml:space="preserve">will run 50 feet or more inside the building, it must meet indoor cable rating.  This can be accomplished by fusion </w:t>
      </w:r>
      <w:r w:rsidR="000749D3" w:rsidRPr="000749D3">
        <w:t>splicing an indoor rated cable.  Another option is to use an indoor/outdoor rated cable and to remove the outdoor jacket at or near the b</w:t>
      </w:r>
      <w:r w:rsidR="000749D3">
        <w:t>uilding entrance point to expose</w:t>
      </w:r>
      <w:r w:rsidR="000749D3" w:rsidRPr="000749D3">
        <w:t xml:space="preserv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1EB9DFD1" w14:textId="7FE990C2" w:rsidR="001D7C06" w:rsidRPr="00F26803" w:rsidRDefault="00160003" w:rsidP="001D6D1B">
      <w:pPr>
        <w:ind w:firstLine="0"/>
        <w:jc w:val="both"/>
        <w:rPr>
          <w:rFonts w:ascii="Times New Roman" w:eastAsia="Times New Roman" w:hAnsi="Times New Roman" w:cs="Times New Roman"/>
          <w:sz w:val="24"/>
          <w:szCs w:val="24"/>
          <w:u w:val="single"/>
          <w:lang w:eastAsia="en-US"/>
        </w:rPr>
      </w:pPr>
      <w:r w:rsidRPr="00B8117D">
        <w:rPr>
          <w:sz w:val="28"/>
        </w:rPr>
        <w:t>Building Penetration Illustration</w:t>
      </w:r>
      <w:r>
        <w:rPr>
          <w:rFonts w:ascii="Calibri" w:hAnsi="Calibri" w:cs="Calibri"/>
          <w:noProof/>
          <w:color w:val="000000"/>
          <w:spacing w:val="-3"/>
          <w:sz w:val="20"/>
        </w:rPr>
        <w:t xml:space="preserve"> </w:t>
      </w:r>
    </w:p>
    <w:p w14:paraId="36283152" w14:textId="366866EB" w:rsidR="004038BE" w:rsidRPr="00171190" w:rsidRDefault="006D561A" w:rsidP="00160003">
      <w:pPr>
        <w:pStyle w:val="Heading2"/>
      </w:pPr>
      <w:r>
        <w:rPr>
          <w:highlight w:val="magenta"/>
        </w:rPr>
        <w:br w:type="page"/>
      </w:r>
      <w:bookmarkStart w:id="32" w:name="_Toc151315940"/>
      <w:r w:rsidRPr="00B8117D">
        <w:rPr>
          <w:noProof/>
        </w:rPr>
        <w:lastRenderedPageBreak/>
        <mc:AlternateContent>
          <mc:Choice Requires="wps">
            <w:drawing>
              <wp:anchor distT="0" distB="0" distL="114300" distR="114300" simplePos="0" relativeHeight="251609088" behindDoc="0" locked="0" layoutInCell="1" allowOverlap="1" wp14:anchorId="57754BDD" wp14:editId="49EC45A9">
                <wp:simplePos x="0" y="0"/>
                <wp:positionH relativeFrom="column">
                  <wp:posOffset>0</wp:posOffset>
                </wp:positionH>
                <wp:positionV relativeFrom="paragraph">
                  <wp:posOffset>0</wp:posOffset>
                </wp:positionV>
                <wp:extent cx="635000" cy="635000"/>
                <wp:effectExtent l="9525" t="9525" r="12700" b="12700"/>
                <wp:wrapNone/>
                <wp:docPr id="80" name="Freeform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CAAC3" id="Freeform 80" o:spid="_x0000_s1026" style="position:absolute;margin-left:0;margin-top:0;width:50pt;height:50pt;z-index:25160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" path="m,29700r,l1800,29700r,l1800,r,l,,,,,29700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691008" behindDoc="1" locked="0" layoutInCell="1" allowOverlap="1" wp14:anchorId="08393F36" wp14:editId="173AB3CA">
                <wp:simplePos x="0" y="0"/>
                <wp:positionH relativeFrom="page">
                  <wp:posOffset>4343400</wp:posOffset>
                </wp:positionH>
                <wp:positionV relativeFrom="page">
                  <wp:posOffset>4000500</wp:posOffset>
                </wp:positionV>
                <wp:extent cx="228600" cy="3771900"/>
                <wp:effectExtent l="0" t="0" r="0" b="0"/>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7719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F2883" id="Freeform 79" o:spid="_x0000_s1026" style="position:absolute;margin-left:342pt;margin-top:315pt;width:18pt;height:297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" path="m,29700r,l1800,29700r,l1800,r,l,,,,,29700e" stroked="f">
                <v:stroke joinstyle="miter"/>
                <v:path o:connecttype="custom" o:connectlocs="0,3771900;0,3771900;228600,3771900;228600,3771900;228600,0;228600,0;0,0;0,0;0,3771900" o:connectangles="0,0,0,0,0,0,0,0,0"/>
                <w10:wrap anchorx="page" anchory="page"/>
              </v:shape>
            </w:pict>
          </mc:Fallback>
        </mc:AlternateContent>
      </w:r>
      <w:r w:rsidRPr="00B8117D">
        <w:rPr>
          <w:noProof/>
        </w:rPr>
        <mc:AlternateContent>
          <mc:Choice Requires="wps">
            <w:drawing>
              <wp:anchor distT="0" distB="0" distL="114300" distR="114300" simplePos="0" relativeHeight="251611136" behindDoc="0" locked="0" layoutInCell="1" allowOverlap="1" wp14:anchorId="42101690" wp14:editId="7E3E6568">
                <wp:simplePos x="0" y="0"/>
                <wp:positionH relativeFrom="column">
                  <wp:posOffset>0</wp:posOffset>
                </wp:positionH>
                <wp:positionV relativeFrom="paragraph">
                  <wp:posOffset>0</wp:posOffset>
                </wp:positionV>
                <wp:extent cx="635000" cy="635000"/>
                <wp:effectExtent l="0" t="9525" r="0" b="12700"/>
                <wp:wrapNone/>
                <wp:docPr id="78" name="Freeform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900"/>
                            <a:gd name="T1" fmla="*/ 29750 h 29800"/>
                            <a:gd name="T2" fmla="*/ 50 w 1900"/>
                            <a:gd name="T3" fmla="*/ 29750 h 29800"/>
                            <a:gd name="T4" fmla="*/ 1850 w 1900"/>
                            <a:gd name="T5" fmla="*/ 29750 h 29800"/>
                            <a:gd name="T6" fmla="*/ 1850 w 1900"/>
                            <a:gd name="T7" fmla="*/ 29750 h 29800"/>
                            <a:gd name="T8" fmla="*/ 1850 w 1900"/>
                            <a:gd name="T9" fmla="*/ 50 h 29800"/>
                            <a:gd name="T10" fmla="*/ 1850 w 1900"/>
                            <a:gd name="T11" fmla="*/ 50 h 29800"/>
                            <a:gd name="T12" fmla="*/ 50 w 1900"/>
                            <a:gd name="T13" fmla="*/ 50 h 29800"/>
                            <a:gd name="T14" fmla="*/ 50 w 1900"/>
                            <a:gd name="T15" fmla="*/ 50 h 29800"/>
                            <a:gd name="T16" fmla="*/ 50 w 1900"/>
                            <a:gd name="T17" fmla="*/ 29750 h 29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00" h="29800">
                              <a:moveTo>
                                <a:pt x="50" y="29750"/>
                              </a:moveTo>
                              <a:lnTo>
                                <a:pt x="50" y="29750"/>
                              </a:lnTo>
                              <a:lnTo>
                                <a:pt x="1850" y="29750"/>
                              </a:lnTo>
                              <a:lnTo>
                                <a:pt x="1850" y="29750"/>
                              </a:lnTo>
                              <a:lnTo>
                                <a:pt x="1850" y="50"/>
                              </a:lnTo>
                              <a:lnTo>
                                <a:pt x="1850" y="50"/>
                              </a:lnTo>
                              <a:lnTo>
                                <a:pt x="50" y="50"/>
                              </a:lnTo>
                              <a:lnTo>
                                <a:pt x="50" y="50"/>
                              </a:lnTo>
                              <a:lnTo>
                                <a:pt x="50" y="297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7AB28" id="Freeform 78" o:spid="_x0000_s1026" style="position:absolute;margin-left:0;margin-top:0;width:50pt;height:50pt;z-index:25161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" path="m50,29750r,l1850,29750r,l1850,50r,l50,50r,l50,29750e">
                <v:stroke joinstyle="miter"/>
                <v:path o:connecttype="custom" o:connectlocs="16711,633935;16711,633935;618289,633935;618289,633935;618289,1065;618289,1065;16711,1065;16711,1065;16711,633935" o:connectangles="0,0,0,0,0,0,0,0,0"/>
                <o:lock v:ext="edit" selection="t"/>
              </v:shape>
            </w:pict>
          </mc:Fallback>
        </mc:AlternateContent>
      </w:r>
      <w:r w:rsidRPr="00B8117D">
        <w:rPr>
          <w:noProof/>
        </w:rPr>
        <mc:AlternateContent>
          <mc:Choice Requires="wps">
            <w:drawing>
              <wp:anchor distT="0" distB="0" distL="114300" distR="114300" simplePos="0" relativeHeight="251613184" behindDoc="0" locked="0" layoutInCell="1" allowOverlap="1" wp14:anchorId="3AC5317B" wp14:editId="3A080856">
                <wp:simplePos x="0" y="0"/>
                <wp:positionH relativeFrom="column">
                  <wp:posOffset>0</wp:posOffset>
                </wp:positionH>
                <wp:positionV relativeFrom="paragraph">
                  <wp:posOffset>0</wp:posOffset>
                </wp:positionV>
                <wp:extent cx="635000" cy="635000"/>
                <wp:effectExtent l="0" t="9525" r="0" b="12700"/>
                <wp:wrapNone/>
                <wp:docPr id="76" name="Freeform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38674 h 38724"/>
                            <a:gd name="T2" fmla="*/ 50 w 2800"/>
                            <a:gd name="T3" fmla="*/ 38674 h 38724"/>
                            <a:gd name="T4" fmla="*/ 2750 w 2800"/>
                            <a:gd name="T5" fmla="*/ 38674 h 38724"/>
                            <a:gd name="T6" fmla="*/ 2750 w 2800"/>
                            <a:gd name="T7" fmla="*/ 38674 h 38724"/>
                            <a:gd name="T8" fmla="*/ 2750 w 2800"/>
                            <a:gd name="T9" fmla="*/ 50 h 38724"/>
                            <a:gd name="T10" fmla="*/ 2750 w 2800"/>
                            <a:gd name="T11" fmla="*/ 50 h 38724"/>
                            <a:gd name="T12" fmla="*/ 50 w 2800"/>
                            <a:gd name="T13" fmla="*/ 50 h 38724"/>
                            <a:gd name="T14" fmla="*/ 50 w 2800"/>
                            <a:gd name="T15" fmla="*/ 50 h 38724"/>
                            <a:gd name="T16" fmla="*/ 50 w 2800"/>
                            <a:gd name="T17" fmla="*/ 38674 h 38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38724">
                              <a:moveTo>
                                <a:pt x="50" y="38674"/>
                              </a:moveTo>
                              <a:lnTo>
                                <a:pt x="50" y="38674"/>
                              </a:lnTo>
                              <a:lnTo>
                                <a:pt x="2750" y="38674"/>
                              </a:lnTo>
                              <a:lnTo>
                                <a:pt x="2750" y="38674"/>
                              </a:lnTo>
                              <a:lnTo>
                                <a:pt x="2750" y="50"/>
                              </a:lnTo>
                              <a:lnTo>
                                <a:pt x="2750" y="50"/>
                              </a:lnTo>
                              <a:lnTo>
                                <a:pt x="50" y="50"/>
                              </a:lnTo>
                              <a:lnTo>
                                <a:pt x="50" y="50"/>
                              </a:lnTo>
                              <a:lnTo>
                                <a:pt x="50" y="3867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9CC8" id="Freeform 76" o:spid="_x0000_s1026" style="position:absolute;margin-left:0;margin-top:0;width:50pt;height:50pt;z-index:25161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38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" path="m50,38674r,l2750,38674r,l2750,50r,l50,50r,l50,38674e">
                <v:stroke joinstyle="miter"/>
                <v:path o:connecttype="custom" o:connectlocs="11339,634180;11339,634180;623661,634180;623661,634180;623661,820;623661,820;11339,820;11339,820;11339,634180" o:connectangles="0,0,0,0,0,0,0,0,0"/>
                <o:lock v:ext="edit" selection="t"/>
              </v:shape>
            </w:pict>
          </mc:Fallback>
        </mc:AlternateContent>
      </w:r>
      <w:r w:rsidRPr="00B8117D">
        <w:rPr>
          <w:noProof/>
        </w:rPr>
        <mc:AlternateContent>
          <mc:Choice Requires="wps">
            <w:drawing>
              <wp:anchor distT="0" distB="0" distL="114300" distR="114300" simplePos="0" relativeHeight="251615232" behindDoc="0" locked="0" layoutInCell="1" allowOverlap="1" wp14:anchorId="61349E1C" wp14:editId="3AA29454">
                <wp:simplePos x="0" y="0"/>
                <wp:positionH relativeFrom="column">
                  <wp:posOffset>0</wp:posOffset>
                </wp:positionH>
                <wp:positionV relativeFrom="paragraph">
                  <wp:posOffset>0</wp:posOffset>
                </wp:positionV>
                <wp:extent cx="635000" cy="635000"/>
                <wp:effectExtent l="9525" t="0" r="12700" b="0"/>
                <wp:wrapNone/>
                <wp:docPr id="74" name="Freeform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2500"/>
                            <a:gd name="T1" fmla="*/ 50 h 175"/>
                            <a:gd name="T2" fmla="*/ 50 w 32500"/>
                            <a:gd name="T3" fmla="*/ 50 h 175"/>
                            <a:gd name="T4" fmla="*/ 32450 w 32500"/>
                            <a:gd name="T5" fmla="*/ 50 h 175"/>
                          </a:gdLst>
                          <a:ahLst/>
                          <a:cxnLst>
                            <a:cxn ang="0">
                              <a:pos x="T0" y="T1"/>
                            </a:cxn>
                            <a:cxn ang="0">
                              <a:pos x="T2" y="T3"/>
                            </a:cxn>
                            <a:cxn ang="0">
                              <a:pos x="T4" y="T5"/>
                            </a:cxn>
                          </a:cxnLst>
                          <a:rect l="0" t="0" r="r" b="b"/>
                          <a:pathLst>
                            <a:path w="32500" h="175">
                              <a:moveTo>
                                <a:pt x="50" y="50"/>
                              </a:moveTo>
                              <a:lnTo>
                                <a:pt x="50" y="50"/>
                              </a:lnTo>
                              <a:lnTo>
                                <a:pt x="32450"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0A4AE" id="Freeform 74" o:spid="_x0000_s1026" style="position:absolute;margin-left:0;margin-top:0;width:50pt;height:50pt;z-index:25161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00,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" path="m50,50r,l32450,50e">
                <v:stroke joinstyle="miter"/>
                <v:path o:connecttype="custom" o:connectlocs="977,181429;977,181429;634023,181429" o:connectangles="0,0,0"/>
                <o:lock v:ext="edit" selection="t"/>
              </v:shape>
            </w:pict>
          </mc:Fallback>
        </mc:AlternateContent>
      </w:r>
      <w:r w:rsidRPr="00B8117D">
        <w:rPr>
          <w:noProof/>
        </w:rPr>
        <mc:AlternateContent>
          <mc:Choice Requires="wps">
            <w:drawing>
              <wp:anchor distT="0" distB="0" distL="114300" distR="114300" simplePos="0" relativeHeight="251617280" behindDoc="0" locked="0" layoutInCell="1" allowOverlap="1" wp14:anchorId="0A213389" wp14:editId="36C2BA27">
                <wp:simplePos x="0" y="0"/>
                <wp:positionH relativeFrom="column">
                  <wp:posOffset>0</wp:posOffset>
                </wp:positionH>
                <wp:positionV relativeFrom="paragraph">
                  <wp:posOffset>0</wp:posOffset>
                </wp:positionV>
                <wp:extent cx="635000" cy="635000"/>
                <wp:effectExtent l="9525" t="9525" r="12700" b="12700"/>
                <wp:wrapNone/>
                <wp:docPr id="72" name="Freeform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DD97F" id="Freeform 72" o:spid="_x0000_s1026" style="position:absolute;margin-left:0;margin-top:0;width:50pt;height:50pt;z-index:25161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" path="m,6159r,l2700,6159r,l2700,r,l,,,,,6159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693056" behindDoc="1" locked="0" layoutInCell="1" allowOverlap="1" wp14:anchorId="676C4A86" wp14:editId="4073E726">
                <wp:simplePos x="0" y="0"/>
                <wp:positionH relativeFrom="page">
                  <wp:posOffset>4286250</wp:posOffset>
                </wp:positionH>
                <wp:positionV relativeFrom="page">
                  <wp:posOffset>3257550</wp:posOffset>
                </wp:positionV>
                <wp:extent cx="342900" cy="782320"/>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78232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8E44E" id="Freeform 71" o:spid="_x0000_s1026" style="position:absolute;margin-left:337.5pt;margin-top:256.5pt;width:27pt;height:61.6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" path="m,6159r,l2700,6159r,l2700,r,l,,,,,6159e" stroked="f">
                <v:stroke joinstyle="miter"/>
                <v:path o:connecttype="custom" o:connectlocs="0,782320;0,782320;342900,782320;342900,782320;342900,0;342900,0;0,0;0,0;0,782320" o:connectangles="0,0,0,0,0,0,0,0,0"/>
                <w10:wrap anchorx="page" anchory="page"/>
              </v:shape>
            </w:pict>
          </mc:Fallback>
        </mc:AlternateContent>
      </w:r>
      <w:r w:rsidRPr="00B8117D">
        <w:rPr>
          <w:noProof/>
        </w:rPr>
        <mc:AlternateContent>
          <mc:Choice Requires="wps">
            <w:drawing>
              <wp:anchor distT="0" distB="0" distL="114300" distR="114300" simplePos="0" relativeHeight="251619328" behindDoc="0" locked="0" layoutInCell="1" allowOverlap="1" wp14:anchorId="397768EF" wp14:editId="35016148">
                <wp:simplePos x="0" y="0"/>
                <wp:positionH relativeFrom="column">
                  <wp:posOffset>0</wp:posOffset>
                </wp:positionH>
                <wp:positionV relativeFrom="paragraph">
                  <wp:posOffset>0</wp:posOffset>
                </wp:positionV>
                <wp:extent cx="635000" cy="635000"/>
                <wp:effectExtent l="0" t="0" r="0" b="3175"/>
                <wp:wrapNone/>
                <wp:docPr id="70" name="Freeform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6209 h 6259"/>
                            <a:gd name="T2" fmla="*/ 50 w 2800"/>
                            <a:gd name="T3" fmla="*/ 6209 h 6259"/>
                            <a:gd name="T4" fmla="*/ 2750 w 2800"/>
                            <a:gd name="T5" fmla="*/ 6209 h 6259"/>
                            <a:gd name="T6" fmla="*/ 2750 w 2800"/>
                            <a:gd name="T7" fmla="*/ 6209 h 6259"/>
                            <a:gd name="T8" fmla="*/ 2750 w 2800"/>
                            <a:gd name="T9" fmla="*/ 50 h 6259"/>
                            <a:gd name="T10" fmla="*/ 2750 w 2800"/>
                            <a:gd name="T11" fmla="*/ 50 h 6259"/>
                            <a:gd name="T12" fmla="*/ 50 w 2800"/>
                            <a:gd name="T13" fmla="*/ 50 h 6259"/>
                            <a:gd name="T14" fmla="*/ 50 w 2800"/>
                            <a:gd name="T15" fmla="*/ 50 h 6259"/>
                            <a:gd name="T16" fmla="*/ 50 w 2800"/>
                            <a:gd name="T17" fmla="*/ 6209 h 6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6259">
                              <a:moveTo>
                                <a:pt x="50" y="6209"/>
                              </a:moveTo>
                              <a:lnTo>
                                <a:pt x="50" y="6209"/>
                              </a:lnTo>
                              <a:lnTo>
                                <a:pt x="2750" y="6209"/>
                              </a:lnTo>
                              <a:lnTo>
                                <a:pt x="2750" y="6209"/>
                              </a:lnTo>
                              <a:lnTo>
                                <a:pt x="2750" y="50"/>
                              </a:lnTo>
                              <a:lnTo>
                                <a:pt x="2750" y="50"/>
                              </a:lnTo>
                              <a:lnTo>
                                <a:pt x="50" y="50"/>
                              </a:lnTo>
                              <a:lnTo>
                                <a:pt x="50" y="50"/>
                              </a:lnTo>
                              <a:lnTo>
                                <a:pt x="50" y="620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40BC4" id="Freeform 70" o:spid="_x0000_s1026" style="position:absolute;margin-left:0;margin-top:0;width:50pt;height:50pt;z-index:25161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" path="m50,6209r,l2750,6209r,l2750,50r,l50,50r,l50,6209e">
                <v:stroke joinstyle="miter"/>
                <v:path o:connecttype="custom" o:connectlocs="11339,629927;11339,629927;623661,629927;623661,629927;623661,5073;623661,5073;11339,5073;11339,5073;11339,629927" o:connectangles="0,0,0,0,0,0,0,0,0"/>
                <o:lock v:ext="edit" selection="t"/>
              </v:shape>
            </w:pict>
          </mc:Fallback>
        </mc:AlternateContent>
      </w:r>
      <w:r w:rsidRPr="00B8117D">
        <w:rPr>
          <w:noProof/>
        </w:rPr>
        <mc:AlternateContent>
          <mc:Choice Requires="wps">
            <w:drawing>
              <wp:anchor distT="0" distB="0" distL="114300" distR="114300" simplePos="0" relativeHeight="251621376" behindDoc="0" locked="0" layoutInCell="1" allowOverlap="1" wp14:anchorId="10FDD370" wp14:editId="74A51FB7">
                <wp:simplePos x="0" y="0"/>
                <wp:positionH relativeFrom="column">
                  <wp:posOffset>0</wp:posOffset>
                </wp:positionH>
                <wp:positionV relativeFrom="paragraph">
                  <wp:posOffset>0</wp:posOffset>
                </wp:positionV>
                <wp:extent cx="635000" cy="635000"/>
                <wp:effectExtent l="0" t="0" r="0" b="0"/>
                <wp:wrapNone/>
                <wp:docPr id="68" name="Freeform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74"/>
                            <a:gd name="T1" fmla="*/ 50 h 175"/>
                            <a:gd name="T2" fmla="*/ 50 w 874"/>
                            <a:gd name="T3" fmla="*/ 50 h 175"/>
                            <a:gd name="T4" fmla="*/ 824 w 874"/>
                            <a:gd name="T5" fmla="*/ 50 h 175"/>
                          </a:gdLst>
                          <a:ahLst/>
                          <a:cxnLst>
                            <a:cxn ang="0">
                              <a:pos x="T0" y="T1"/>
                            </a:cxn>
                            <a:cxn ang="0">
                              <a:pos x="T2" y="T3"/>
                            </a:cxn>
                            <a:cxn ang="0">
                              <a:pos x="T4" y="T5"/>
                            </a:cxn>
                          </a:cxnLst>
                          <a:rect l="0" t="0" r="r" b="b"/>
                          <a:pathLst>
                            <a:path w="874" h="175">
                              <a:moveTo>
                                <a:pt x="50" y="50"/>
                              </a:moveTo>
                              <a:lnTo>
                                <a:pt x="50" y="50"/>
                              </a:lnTo>
                              <a:lnTo>
                                <a:pt x="824"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0040E" id="Freeform 68" o:spid="_x0000_s1026" style="position:absolute;margin-left:0;margin-top:0;width:50pt;height:50pt;z-index:25162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" path="m50,50r,l824,50e">
                <v:stroke joinstyle="miter"/>
                <v:path o:connecttype="custom" o:connectlocs="36327,181429;36327,181429;598673,181429" o:connectangles="0,0,0"/>
                <o:lock v:ext="edit" selection="t"/>
              </v:shape>
            </w:pict>
          </mc:Fallback>
        </mc:AlternateContent>
      </w:r>
      <w:r w:rsidRPr="00B8117D">
        <w:rPr>
          <w:noProof/>
        </w:rPr>
        <mc:AlternateContent>
          <mc:Choice Requires="wps">
            <w:drawing>
              <wp:anchor distT="0" distB="0" distL="114300" distR="114300" simplePos="0" relativeHeight="251623424" behindDoc="0" locked="0" layoutInCell="1" allowOverlap="1" wp14:anchorId="7DBE99E0" wp14:editId="142223E2">
                <wp:simplePos x="0" y="0"/>
                <wp:positionH relativeFrom="column">
                  <wp:posOffset>0</wp:posOffset>
                </wp:positionH>
                <wp:positionV relativeFrom="paragraph">
                  <wp:posOffset>0</wp:posOffset>
                </wp:positionV>
                <wp:extent cx="635000" cy="635000"/>
                <wp:effectExtent l="9525" t="9525" r="12700" b="12700"/>
                <wp:wrapNone/>
                <wp:docPr id="66" name="Freeform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2F503" id="Freeform 66" o:spid="_x0000_s1026" style="position:absolute;margin-left:0;margin-top:0;width:50pt;height:50pt;z-index:25162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" path="m,2602r,l22950,2602r,l22950,r,l,,,,,2602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695104" behindDoc="1" locked="0" layoutInCell="1" allowOverlap="1" wp14:anchorId="7CC7522A" wp14:editId="05A816E3">
                <wp:simplePos x="0" y="0"/>
                <wp:positionH relativeFrom="page">
                  <wp:posOffset>4629150</wp:posOffset>
                </wp:positionH>
                <wp:positionV relativeFrom="page">
                  <wp:posOffset>6962775</wp:posOffset>
                </wp:positionV>
                <wp:extent cx="2914650" cy="330200"/>
                <wp:effectExtent l="0" t="0" r="0" b="3175"/>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3302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D07D5" id="Freeform 65" o:spid="_x0000_s1026" style="position:absolute;margin-left:364.5pt;margin-top:548.25pt;width:229.5pt;height:26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" path="m,2602r,l22950,2602r,l22950,r,l,,,,,2602e" stroked="f">
                <v:stroke joinstyle="miter"/>
                <v:path o:connecttype="custom" o:connectlocs="0,330200;0,330200;2914650,330200;2914650,330200;2914650,0;2914650,0;0,0;0,0;0,330200" o:connectangles="0,0,0,0,0,0,0,0,0"/>
                <w10:wrap anchorx="page" anchory="page"/>
              </v:shape>
            </w:pict>
          </mc:Fallback>
        </mc:AlternateContent>
      </w:r>
      <w:r w:rsidRPr="00B8117D">
        <w:rPr>
          <w:noProof/>
        </w:rPr>
        <mc:AlternateContent>
          <mc:Choice Requires="wps">
            <w:drawing>
              <wp:anchor distT="0" distB="0" distL="114300" distR="114300" simplePos="0" relativeHeight="251625472" behindDoc="0" locked="0" layoutInCell="1" allowOverlap="1" wp14:anchorId="1C82BF3C" wp14:editId="5EEF202F">
                <wp:simplePos x="0" y="0"/>
                <wp:positionH relativeFrom="column">
                  <wp:posOffset>0</wp:posOffset>
                </wp:positionH>
                <wp:positionV relativeFrom="paragraph">
                  <wp:posOffset>0</wp:posOffset>
                </wp:positionV>
                <wp:extent cx="635000" cy="635000"/>
                <wp:effectExtent l="9525" t="0" r="12700" b="0"/>
                <wp:wrapNone/>
                <wp:docPr id="64" name="Freeform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3050"/>
                            <a:gd name="T1" fmla="*/ 2652 h 2702"/>
                            <a:gd name="T2" fmla="*/ 50 w 23050"/>
                            <a:gd name="T3" fmla="*/ 2652 h 2702"/>
                            <a:gd name="T4" fmla="*/ 23000 w 23050"/>
                            <a:gd name="T5" fmla="*/ 2652 h 2702"/>
                            <a:gd name="T6" fmla="*/ 23000 w 23050"/>
                            <a:gd name="T7" fmla="*/ 2652 h 2702"/>
                            <a:gd name="T8" fmla="*/ 23000 w 23050"/>
                            <a:gd name="T9" fmla="*/ 50 h 2702"/>
                            <a:gd name="T10" fmla="*/ 23000 w 23050"/>
                            <a:gd name="T11" fmla="*/ 50 h 2702"/>
                            <a:gd name="T12" fmla="*/ 50 w 23050"/>
                            <a:gd name="T13" fmla="*/ 50 h 2702"/>
                            <a:gd name="T14" fmla="*/ 50 w 23050"/>
                            <a:gd name="T15" fmla="*/ 50 h 2702"/>
                            <a:gd name="T16" fmla="*/ 50 w 23050"/>
                            <a:gd name="T17" fmla="*/ 2652 h 2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50" h="2702">
                              <a:moveTo>
                                <a:pt x="50" y="2652"/>
                              </a:moveTo>
                              <a:lnTo>
                                <a:pt x="50" y="2652"/>
                              </a:lnTo>
                              <a:lnTo>
                                <a:pt x="23000" y="2652"/>
                              </a:lnTo>
                              <a:lnTo>
                                <a:pt x="23000" y="2652"/>
                              </a:lnTo>
                              <a:lnTo>
                                <a:pt x="23000" y="50"/>
                              </a:lnTo>
                              <a:lnTo>
                                <a:pt x="23000" y="50"/>
                              </a:lnTo>
                              <a:lnTo>
                                <a:pt x="50" y="50"/>
                              </a:lnTo>
                              <a:lnTo>
                                <a:pt x="50" y="50"/>
                              </a:lnTo>
                              <a:lnTo>
                                <a:pt x="50" y="26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BDBE7" id="Freeform 64" o:spid="_x0000_s1026" style="position:absolute;margin-left:0;margin-top:0;width:50pt;height:50pt;z-index:25162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" path="m50,2652r,l23000,2652r,l23000,50r,l50,50r,l50,2652e">
                <v:stroke joinstyle="miter"/>
                <v:path o:connecttype="custom" o:connectlocs="1377,623249;1377,623249;633623,623249;633623,623249;633623,11751;633623,11751;1377,11751;1377,11751;1377,623249" o:connectangles="0,0,0,0,0,0,0,0,0"/>
                <o:lock v:ext="edit" selection="t"/>
              </v:shape>
            </w:pict>
          </mc:Fallback>
        </mc:AlternateContent>
      </w:r>
      <w:r w:rsidRPr="00B8117D">
        <w:rPr>
          <w:noProof/>
        </w:rPr>
        <mc:AlternateContent>
          <mc:Choice Requires="wps">
            <w:drawing>
              <wp:anchor distT="0" distB="0" distL="114300" distR="114300" simplePos="0" relativeHeight="251627520" behindDoc="0" locked="0" layoutInCell="1" allowOverlap="1" wp14:anchorId="16B29E8B" wp14:editId="5D78EA73">
                <wp:simplePos x="0" y="0"/>
                <wp:positionH relativeFrom="column">
                  <wp:posOffset>0</wp:posOffset>
                </wp:positionH>
                <wp:positionV relativeFrom="paragraph">
                  <wp:posOffset>0</wp:posOffset>
                </wp:positionV>
                <wp:extent cx="635000" cy="635000"/>
                <wp:effectExtent l="9525" t="19050" r="12700" b="12700"/>
                <wp:wrapNone/>
                <wp:docPr id="62" name="Freeform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1951"/>
                            <a:gd name="T1" fmla="*/ 11580 h 12360"/>
                            <a:gd name="T2" fmla="*/ 0 w 11951"/>
                            <a:gd name="T3" fmla="*/ 11580 h 12360"/>
                            <a:gd name="T4" fmla="*/ 14 w 11951"/>
                            <a:gd name="T5" fmla="*/ 12360 h 12360"/>
                            <a:gd name="T6" fmla="*/ 1982 w 11951"/>
                            <a:gd name="T7" fmla="*/ 12167 h 12360"/>
                            <a:gd name="T8" fmla="*/ 4726 w 11951"/>
                            <a:gd name="T9" fmla="*/ 11323 h 12360"/>
                            <a:gd name="T10" fmla="*/ 7147 w 11951"/>
                            <a:gd name="T11" fmla="*/ 9891 h 12360"/>
                            <a:gd name="T12" fmla="*/ 9164 w 11951"/>
                            <a:gd name="T13" fmla="*/ 7957 h 12360"/>
                            <a:gd name="T14" fmla="*/ 10691 w 11951"/>
                            <a:gd name="T15" fmla="*/ 5606 h 12360"/>
                            <a:gd name="T16" fmla="*/ 11648 w 11951"/>
                            <a:gd name="T17" fmla="*/ 2925 h 12360"/>
                            <a:gd name="T18" fmla="*/ 11950 w 11951"/>
                            <a:gd name="T19" fmla="*/ 0 h 12360"/>
                            <a:gd name="T20" fmla="*/ 11950 w 11951"/>
                            <a:gd name="T21" fmla="*/ 0 h 12360"/>
                            <a:gd name="T22" fmla="*/ 11170 w 11951"/>
                            <a:gd name="T23" fmla="*/ 14 h 12360"/>
                            <a:gd name="T24" fmla="*/ 11053 w 11951"/>
                            <a:gd name="T25" fmla="*/ 1860 h 12360"/>
                            <a:gd name="T26" fmla="*/ 10354 w 11951"/>
                            <a:gd name="T27" fmla="*/ 4454 h 12360"/>
                            <a:gd name="T28" fmla="*/ 9094 w 11951"/>
                            <a:gd name="T29" fmla="*/ 6766 h 12360"/>
                            <a:gd name="T30" fmla="*/ 7351 w 11951"/>
                            <a:gd name="T31" fmla="*/ 8714 h 12360"/>
                            <a:gd name="T32" fmla="*/ 5202 w 11951"/>
                            <a:gd name="T33" fmla="*/ 10220 h 12360"/>
                            <a:gd name="T34" fmla="*/ 2726 w 11951"/>
                            <a:gd name="T35" fmla="*/ 11202 h 12360"/>
                            <a:gd name="T36" fmla="*/ 0 w 11951"/>
                            <a:gd name="T37" fmla="*/ 11580 h 1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51" h="12360">
                              <a:moveTo>
                                <a:pt x="0" y="11580"/>
                              </a:moveTo>
                              <a:lnTo>
                                <a:pt x="0" y="11580"/>
                              </a:lnTo>
                              <a:lnTo>
                                <a:pt x="14" y="12360"/>
                              </a:lnTo>
                              <a:cubicBezTo>
                                <a:pt x="14" y="12360"/>
                                <a:pt x="1010" y="12303"/>
                                <a:pt x="1982" y="12167"/>
                              </a:cubicBezTo>
                              <a:cubicBezTo>
                                <a:pt x="2927" y="11956"/>
                                <a:pt x="3843" y="11674"/>
                                <a:pt x="4726" y="11323"/>
                              </a:cubicBezTo>
                              <a:cubicBezTo>
                                <a:pt x="5573" y="10907"/>
                                <a:pt x="6381" y="10428"/>
                                <a:pt x="7147" y="9891"/>
                              </a:cubicBezTo>
                              <a:cubicBezTo>
                                <a:pt x="7869" y="9298"/>
                                <a:pt x="8542" y="8652"/>
                                <a:pt x="9164" y="7957"/>
                              </a:cubicBezTo>
                              <a:cubicBezTo>
                                <a:pt x="9731" y="7215"/>
                                <a:pt x="10242" y="6431"/>
                                <a:pt x="10691" y="5606"/>
                              </a:cubicBezTo>
                              <a:cubicBezTo>
                                <a:pt x="11078" y="4745"/>
                                <a:pt x="11398" y="3850"/>
                                <a:pt x="11648" y="2925"/>
                              </a:cubicBezTo>
                              <a:cubicBezTo>
                                <a:pt x="11825" y="1973"/>
                                <a:pt x="11927" y="997"/>
                                <a:pt x="11950" y="0"/>
                              </a:cubicBezTo>
                              <a:lnTo>
                                <a:pt x="11170" y="14"/>
                              </a:lnTo>
                              <a:cubicBezTo>
                                <a:pt x="11170" y="14"/>
                                <a:pt x="11149" y="947"/>
                                <a:pt x="11053" y="1860"/>
                              </a:cubicBezTo>
                              <a:cubicBezTo>
                                <a:pt x="10887" y="2751"/>
                                <a:pt x="10653" y="3617"/>
                                <a:pt x="10354" y="4454"/>
                              </a:cubicBezTo>
                              <a:cubicBezTo>
                                <a:pt x="9992" y="5260"/>
                                <a:pt x="9571" y="6032"/>
                                <a:pt x="9094" y="6766"/>
                              </a:cubicBezTo>
                              <a:cubicBezTo>
                                <a:pt x="8562" y="7460"/>
                                <a:pt x="7981" y="8110"/>
                                <a:pt x="7351" y="8714"/>
                              </a:cubicBezTo>
                              <a:cubicBezTo>
                                <a:pt x="6676" y="9269"/>
                                <a:pt x="5959" y="9772"/>
                                <a:pt x="5202" y="10220"/>
                              </a:cubicBezTo>
                              <a:cubicBezTo>
                                <a:pt x="4410" y="10609"/>
                                <a:pt x="3583" y="10938"/>
                                <a:pt x="2726" y="11202"/>
                              </a:cubicBezTo>
                              <a:cubicBezTo>
                                <a:pt x="1841" y="11399"/>
                                <a:pt x="932" y="11526"/>
                                <a:pt x="0" y="1158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C78E9" id="Freeform 62" o:spid="_x0000_s1026"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5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" path="m,11580r,l14,12360v,,996,-57,1968,-193c2927,11956,3843,11674,4726,11323v847,-416,1655,-895,2421,-1432c7869,9298,8542,8652,9164,7957v567,-742,1078,-1526,1527,-2351c11078,4745,11398,3850,11648,2925,11825,1973,11927,997,11950,r-780,14c11170,14,11149,947,11053,1860v-166,891,-400,1757,-699,2594c9992,5260,9571,6032,9094,6766,8562,7460,7981,8110,7351,8714,6676,9269,5959,9772,5202,10220v-792,389,-1619,718,-2476,982c1841,11399,932,11526,,11580e">
                <v:stroke joinstyle="miter"/>
                <v:path o:connecttype="custom" o:connectlocs="0,594927;0,594927;744,635000;105311,625085;251110,581724;379746,508154;486917,408794;568052,288011;618901,150273;634947,0;634947,0;593503,719;587286,95558;550146,228826;483197,347606;390585,447685;276401,525057;144842,575507;0,594927" o:connectangles="0,0,0,0,0,0,0,0,0,0,0,0,0,0,0,0,0,0,0"/>
                <o:lock v:ext="edit" selection="t"/>
              </v:shape>
            </w:pict>
          </mc:Fallback>
        </mc:AlternateContent>
      </w:r>
      <w:r w:rsidRPr="00B8117D">
        <w:rPr>
          <w:noProof/>
        </w:rPr>
        <mc:AlternateContent>
          <mc:Choice Requires="wps">
            <w:drawing>
              <wp:anchor distT="0" distB="0" distL="114300" distR="114300" simplePos="0" relativeHeight="251629568" behindDoc="0" locked="0" layoutInCell="1" allowOverlap="1" wp14:anchorId="02C72136" wp14:editId="2C51C985">
                <wp:simplePos x="0" y="0"/>
                <wp:positionH relativeFrom="column">
                  <wp:posOffset>0</wp:posOffset>
                </wp:positionH>
                <wp:positionV relativeFrom="paragraph">
                  <wp:posOffset>0</wp:posOffset>
                </wp:positionV>
                <wp:extent cx="635000" cy="635000"/>
                <wp:effectExtent l="9525" t="9525" r="12700" b="3175"/>
                <wp:wrapNone/>
                <wp:docPr id="60" name="Freeform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2051"/>
                            <a:gd name="T1" fmla="*/ 11630 h 12460"/>
                            <a:gd name="T2" fmla="*/ 50 w 12051"/>
                            <a:gd name="T3" fmla="*/ 11630 h 12460"/>
                            <a:gd name="T4" fmla="*/ 64 w 12051"/>
                            <a:gd name="T5" fmla="*/ 12410 h 12460"/>
                            <a:gd name="T6" fmla="*/ 2032 w 12051"/>
                            <a:gd name="T7" fmla="*/ 12217 h 12460"/>
                            <a:gd name="T8" fmla="*/ 4776 w 12051"/>
                            <a:gd name="T9" fmla="*/ 11373 h 12460"/>
                            <a:gd name="T10" fmla="*/ 7197 w 12051"/>
                            <a:gd name="T11" fmla="*/ 9941 h 12460"/>
                            <a:gd name="T12" fmla="*/ 9214 w 12051"/>
                            <a:gd name="T13" fmla="*/ 8007 h 12460"/>
                            <a:gd name="T14" fmla="*/ 10741 w 12051"/>
                            <a:gd name="T15" fmla="*/ 5656 h 12460"/>
                            <a:gd name="T16" fmla="*/ 11698 w 12051"/>
                            <a:gd name="T17" fmla="*/ 2975 h 12460"/>
                            <a:gd name="T18" fmla="*/ 12000 w 12051"/>
                            <a:gd name="T19" fmla="*/ 50 h 12460"/>
                            <a:gd name="T20" fmla="*/ 12000 w 12051"/>
                            <a:gd name="T21" fmla="*/ 50 h 12460"/>
                            <a:gd name="T22" fmla="*/ 11220 w 12051"/>
                            <a:gd name="T23" fmla="*/ 64 h 12460"/>
                            <a:gd name="T24" fmla="*/ 11103 w 12051"/>
                            <a:gd name="T25" fmla="*/ 1910 h 12460"/>
                            <a:gd name="T26" fmla="*/ 10404 w 12051"/>
                            <a:gd name="T27" fmla="*/ 4504 h 12460"/>
                            <a:gd name="T28" fmla="*/ 9144 w 12051"/>
                            <a:gd name="T29" fmla="*/ 6816 h 12460"/>
                            <a:gd name="T30" fmla="*/ 7401 w 12051"/>
                            <a:gd name="T31" fmla="*/ 8764 h 12460"/>
                            <a:gd name="T32" fmla="*/ 5252 w 12051"/>
                            <a:gd name="T33" fmla="*/ 10270 h 12460"/>
                            <a:gd name="T34" fmla="*/ 2776 w 12051"/>
                            <a:gd name="T35" fmla="*/ 11252 h 12460"/>
                            <a:gd name="T36" fmla="*/ 50 w 12051"/>
                            <a:gd name="T37" fmla="*/ 11630 h 12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51" h="12460">
                              <a:moveTo>
                                <a:pt x="50" y="11630"/>
                              </a:moveTo>
                              <a:lnTo>
                                <a:pt x="50" y="11630"/>
                              </a:lnTo>
                              <a:lnTo>
                                <a:pt x="64" y="12410"/>
                              </a:lnTo>
                              <a:cubicBezTo>
                                <a:pt x="64" y="12410"/>
                                <a:pt x="1060" y="12353"/>
                                <a:pt x="2032" y="12217"/>
                              </a:cubicBezTo>
                              <a:cubicBezTo>
                                <a:pt x="2977" y="12006"/>
                                <a:pt x="3893" y="11724"/>
                                <a:pt x="4776" y="11373"/>
                              </a:cubicBezTo>
                              <a:cubicBezTo>
                                <a:pt x="5623" y="10957"/>
                                <a:pt x="6431" y="10478"/>
                                <a:pt x="7197" y="9941"/>
                              </a:cubicBezTo>
                              <a:cubicBezTo>
                                <a:pt x="7919" y="9348"/>
                                <a:pt x="8592" y="8702"/>
                                <a:pt x="9214" y="8007"/>
                              </a:cubicBezTo>
                              <a:cubicBezTo>
                                <a:pt x="9781" y="7265"/>
                                <a:pt x="10292" y="6481"/>
                                <a:pt x="10741" y="5656"/>
                              </a:cubicBezTo>
                              <a:cubicBezTo>
                                <a:pt x="11128" y="4795"/>
                                <a:pt x="11448" y="3900"/>
                                <a:pt x="11698" y="2975"/>
                              </a:cubicBezTo>
                              <a:cubicBezTo>
                                <a:pt x="11875" y="2023"/>
                                <a:pt x="11977" y="1047"/>
                                <a:pt x="12000" y="50"/>
                              </a:cubicBezTo>
                              <a:lnTo>
                                <a:pt x="11220" y="64"/>
                              </a:lnTo>
                              <a:cubicBezTo>
                                <a:pt x="11220" y="64"/>
                                <a:pt x="11199" y="997"/>
                                <a:pt x="11103" y="1910"/>
                              </a:cubicBezTo>
                              <a:cubicBezTo>
                                <a:pt x="10937" y="2801"/>
                                <a:pt x="10703" y="3667"/>
                                <a:pt x="10404" y="4504"/>
                              </a:cubicBezTo>
                              <a:cubicBezTo>
                                <a:pt x="10042" y="5310"/>
                                <a:pt x="9621" y="6082"/>
                                <a:pt x="9144" y="6816"/>
                              </a:cubicBezTo>
                              <a:cubicBezTo>
                                <a:pt x="8612" y="7510"/>
                                <a:pt x="8031" y="8160"/>
                                <a:pt x="7401" y="8764"/>
                              </a:cubicBezTo>
                              <a:cubicBezTo>
                                <a:pt x="6726" y="9319"/>
                                <a:pt x="6009" y="9822"/>
                                <a:pt x="5252" y="10270"/>
                              </a:cubicBezTo>
                              <a:cubicBezTo>
                                <a:pt x="4460" y="10659"/>
                                <a:pt x="3633" y="10988"/>
                                <a:pt x="2776" y="11252"/>
                              </a:cubicBezTo>
                              <a:cubicBezTo>
                                <a:pt x="1891" y="11449"/>
                                <a:pt x="982" y="11576"/>
                                <a:pt x="50" y="1163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D913F" id="Freeform 60"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51,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" path="m50,11630r,l64,12410v,,996,-57,1968,-193c2977,12006,3893,11724,4776,11373v847,-416,1655,-895,2421,-1432c7919,9348,8592,8702,9214,8007v567,-742,1078,-1526,1527,-2351c11128,4795,11448,3900,11698,2975v177,-952,279,-1928,302,-2925l11220,64v,,-21,933,-117,1846c10937,2801,10703,3667,10404,4504v-362,806,-783,1578,-1260,2312c8612,7510,8031,8160,7401,8764,6726,9319,6009,9822,5252,10270v-792,389,-1619,718,-2476,982c1891,11449,982,11576,50,11630e">
                <v:stroke joinstyle="miter"/>
                <v:path o:connecttype="custom" o:connectlocs="2635,592701;2635,592701;3372,632452;107072,622616;251660,579603;379230,506624;485511,408061;565973,288247;616399,151615;632313,2548;632313,2548;591212,3262;585047,97339;548215,229538;481822,347364;389979,446640;276742,523391;146275,573437;2635,592701" o:connectangles="0,0,0,0,0,0,0,0,0,0,0,0,0,0,0,0,0,0,0"/>
                <o:lock v:ext="edit" selection="t"/>
              </v:shape>
            </w:pict>
          </mc:Fallback>
        </mc:AlternateContent>
      </w:r>
      <w:r w:rsidRPr="00B8117D">
        <w:rPr>
          <w:noProof/>
        </w:rPr>
        <mc:AlternateContent>
          <mc:Choice Requires="wps">
            <w:drawing>
              <wp:anchor distT="0" distB="0" distL="114300" distR="114300" simplePos="0" relativeHeight="251631616" behindDoc="0" locked="0" layoutInCell="1" allowOverlap="1" wp14:anchorId="58ACAFEF" wp14:editId="73E652A4">
                <wp:simplePos x="0" y="0"/>
                <wp:positionH relativeFrom="column">
                  <wp:posOffset>0</wp:posOffset>
                </wp:positionH>
                <wp:positionV relativeFrom="paragraph">
                  <wp:posOffset>0</wp:posOffset>
                </wp:positionV>
                <wp:extent cx="635000" cy="635000"/>
                <wp:effectExtent l="19050" t="19050" r="12700" b="12700"/>
                <wp:wrapNone/>
                <wp:docPr id="58" name="Freeform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35 w 21835"/>
                            <a:gd name="T1" fmla="*/ 788 h 826"/>
                            <a:gd name="T2" fmla="*/ 21835 w 21835"/>
                            <a:gd name="T3" fmla="*/ 788 h 826"/>
                            <a:gd name="T4" fmla="*/ 21834 w 21835"/>
                            <a:gd name="T5" fmla="*/ 0 h 826"/>
                            <a:gd name="T6" fmla="*/ 21834 w 21835"/>
                            <a:gd name="T7" fmla="*/ 0 h 826"/>
                            <a:gd name="T8" fmla="*/ 0 w 21835"/>
                            <a:gd name="T9" fmla="*/ 38 h 826"/>
                            <a:gd name="T10" fmla="*/ 0 w 21835"/>
                            <a:gd name="T11" fmla="*/ 38 h 826"/>
                            <a:gd name="T12" fmla="*/ 1 w 21835"/>
                            <a:gd name="T13" fmla="*/ 826 h 826"/>
                            <a:gd name="T14" fmla="*/ 1 w 21835"/>
                            <a:gd name="T15" fmla="*/ 826 h 826"/>
                            <a:gd name="T16" fmla="*/ 21835 w 21835"/>
                            <a:gd name="T17" fmla="*/ 788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835" h="826">
                              <a:moveTo>
                                <a:pt x="21835" y="788"/>
                              </a:moveTo>
                              <a:lnTo>
                                <a:pt x="21835" y="788"/>
                              </a:lnTo>
                              <a:lnTo>
                                <a:pt x="21834" y="0"/>
                              </a:lnTo>
                              <a:lnTo>
                                <a:pt x="21834" y="0"/>
                              </a:lnTo>
                              <a:lnTo>
                                <a:pt x="0" y="38"/>
                              </a:lnTo>
                              <a:lnTo>
                                <a:pt x="0" y="38"/>
                              </a:lnTo>
                              <a:lnTo>
                                <a:pt x="1" y="826"/>
                              </a:lnTo>
                              <a:lnTo>
                                <a:pt x="1" y="826"/>
                              </a:lnTo>
                              <a:lnTo>
                                <a:pt x="21835" y="7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FF0E7" id="Freeform 58"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35,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" path="m21835,788r,l21834,r,l,38r,l1,826r,l21835,788e">
                <v:stroke joinstyle="miter"/>
                <v:path o:connecttype="custom" o:connectlocs="635000,605787;635000,605787;634971,0;634971,0;0,29213;0,29213;29,635000;29,635000;635000,605787" o:connectangles="0,0,0,0,0,0,0,0,0"/>
                <o:lock v:ext="edit" selection="t"/>
              </v:shape>
            </w:pict>
          </mc:Fallback>
        </mc:AlternateContent>
      </w:r>
      <w:r w:rsidRPr="00B8117D">
        <w:rPr>
          <w:noProof/>
        </w:rPr>
        <mc:AlternateContent>
          <mc:Choice Requires="wps">
            <w:drawing>
              <wp:anchor distT="0" distB="0" distL="114300" distR="114300" simplePos="0" relativeHeight="251633664" behindDoc="0" locked="0" layoutInCell="1" allowOverlap="1" wp14:anchorId="65FD5037" wp14:editId="41FB4AE3">
                <wp:simplePos x="0" y="0"/>
                <wp:positionH relativeFrom="column">
                  <wp:posOffset>0</wp:posOffset>
                </wp:positionH>
                <wp:positionV relativeFrom="paragraph">
                  <wp:posOffset>0</wp:posOffset>
                </wp:positionV>
                <wp:extent cx="635000" cy="635000"/>
                <wp:effectExtent l="9525" t="0" r="12700" b="0"/>
                <wp:wrapNone/>
                <wp:docPr id="56" name="Freeform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85 w 21935"/>
                            <a:gd name="T1" fmla="*/ 838 h 926"/>
                            <a:gd name="T2" fmla="*/ 21885 w 21935"/>
                            <a:gd name="T3" fmla="*/ 838 h 926"/>
                            <a:gd name="T4" fmla="*/ 21884 w 21935"/>
                            <a:gd name="T5" fmla="*/ 50 h 926"/>
                            <a:gd name="T6" fmla="*/ 21884 w 21935"/>
                            <a:gd name="T7" fmla="*/ 50 h 926"/>
                            <a:gd name="T8" fmla="*/ 50 w 21935"/>
                            <a:gd name="T9" fmla="*/ 88 h 926"/>
                            <a:gd name="T10" fmla="*/ 50 w 21935"/>
                            <a:gd name="T11" fmla="*/ 88 h 926"/>
                            <a:gd name="T12" fmla="*/ 51 w 21935"/>
                            <a:gd name="T13" fmla="*/ 876 h 926"/>
                            <a:gd name="T14" fmla="*/ 51 w 21935"/>
                            <a:gd name="T15" fmla="*/ 876 h 926"/>
                            <a:gd name="T16" fmla="*/ 21885 w 21935"/>
                            <a:gd name="T17" fmla="*/ 838 h 9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935" h="926">
                              <a:moveTo>
                                <a:pt x="21885" y="838"/>
                              </a:moveTo>
                              <a:lnTo>
                                <a:pt x="21885" y="838"/>
                              </a:lnTo>
                              <a:lnTo>
                                <a:pt x="21884" y="50"/>
                              </a:lnTo>
                              <a:lnTo>
                                <a:pt x="21884" y="50"/>
                              </a:lnTo>
                              <a:lnTo>
                                <a:pt x="50" y="88"/>
                              </a:lnTo>
                              <a:lnTo>
                                <a:pt x="50" y="88"/>
                              </a:lnTo>
                              <a:lnTo>
                                <a:pt x="51" y="876"/>
                              </a:lnTo>
                              <a:lnTo>
                                <a:pt x="51" y="876"/>
                              </a:lnTo>
                              <a:lnTo>
                                <a:pt x="21885" y="83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D6789" id="Freeform 56"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35,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" path="m21885,838r,l21884,50r,l50,88r,l51,876r,l21885,838e">
                <v:stroke joinstyle="miter"/>
                <v:path o:connecttype="custom" o:connectlocs="633553,574654;633553,574654;633524,34287;633524,34287;1447,60346;1447,60346;1476,600713;1476,600713;633553,574654" o:connectangles="0,0,0,0,0,0,0,0,0"/>
                <o:lock v:ext="edit" selection="t"/>
              </v:shape>
            </w:pict>
          </mc:Fallback>
        </mc:AlternateContent>
      </w:r>
      <w:r w:rsidRPr="00B8117D">
        <w:rPr>
          <w:noProof/>
        </w:rPr>
        <mc:AlternateContent>
          <mc:Choice Requires="wps">
            <w:drawing>
              <wp:anchor distT="0" distB="0" distL="114300" distR="114300" simplePos="0" relativeHeight="251635712" behindDoc="0" locked="0" layoutInCell="1" allowOverlap="1" wp14:anchorId="6074B86F" wp14:editId="78D46F95">
                <wp:simplePos x="0" y="0"/>
                <wp:positionH relativeFrom="column">
                  <wp:posOffset>0</wp:posOffset>
                </wp:positionH>
                <wp:positionV relativeFrom="paragraph">
                  <wp:posOffset>0</wp:posOffset>
                </wp:positionV>
                <wp:extent cx="635000" cy="635000"/>
                <wp:effectExtent l="0" t="0" r="0" b="0"/>
                <wp:wrapNone/>
                <wp:docPr id="54" name="Freeform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919"/>
                            <a:gd name="T1" fmla="*/ 4635 h 4723"/>
                            <a:gd name="T2" fmla="*/ 88 w 1919"/>
                            <a:gd name="T3" fmla="*/ 4635 h 4723"/>
                            <a:gd name="T4" fmla="*/ 88 w 1919"/>
                            <a:gd name="T5" fmla="*/ 3173 h 4723"/>
                            <a:gd name="T6" fmla="*/ 88 w 1919"/>
                            <a:gd name="T7" fmla="*/ 3173 h 4723"/>
                            <a:gd name="T8" fmla="*/ 329 w 1919"/>
                            <a:gd name="T9" fmla="*/ 1469 h 4723"/>
                            <a:gd name="T10" fmla="*/ 329 w 1919"/>
                            <a:gd name="T11" fmla="*/ 1469 h 4723"/>
                            <a:gd name="T12" fmla="*/ 1832 w 1919"/>
                            <a:gd name="T13" fmla="*/ 88 h 4723"/>
                          </a:gdLst>
                          <a:ahLst/>
                          <a:cxnLst>
                            <a:cxn ang="0">
                              <a:pos x="T0" y="T1"/>
                            </a:cxn>
                            <a:cxn ang="0">
                              <a:pos x="T2" y="T3"/>
                            </a:cxn>
                            <a:cxn ang="0">
                              <a:pos x="T4" y="T5"/>
                            </a:cxn>
                            <a:cxn ang="0">
                              <a:pos x="T6" y="T7"/>
                            </a:cxn>
                            <a:cxn ang="0">
                              <a:pos x="T8" y="T9"/>
                            </a:cxn>
                            <a:cxn ang="0">
                              <a:pos x="T10" y="T11"/>
                            </a:cxn>
                            <a:cxn ang="0">
                              <a:pos x="T12" y="T13"/>
                            </a:cxn>
                          </a:cxnLst>
                          <a:rect l="0" t="0" r="r" b="b"/>
                          <a:pathLst>
                            <a:path w="1919" h="4723">
                              <a:moveTo>
                                <a:pt x="88" y="4635"/>
                              </a:moveTo>
                              <a:lnTo>
                                <a:pt x="88" y="4635"/>
                              </a:lnTo>
                              <a:lnTo>
                                <a:pt x="88" y="3173"/>
                              </a:lnTo>
                              <a:lnTo>
                                <a:pt x="88" y="3173"/>
                              </a:lnTo>
                              <a:lnTo>
                                <a:pt x="329" y="1469"/>
                              </a:lnTo>
                              <a:lnTo>
                                <a:pt x="329" y="1469"/>
                              </a:lnTo>
                              <a:lnTo>
                                <a:pt x="1832" y="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ED9F9" id="Freeform 54"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19,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" path="m88,4635r,l88,3173r,l329,1469r,l1832,88e">
                <v:stroke joinstyle="miter"/>
                <v:path o:connecttype="custom" o:connectlocs="29119,623169;29119,623169;29119,426605;29119,426605;108867,197505;108867,197505;606212,11831" o:connectangles="0,0,0,0,0,0,0"/>
                <o:lock v:ext="edit" selection="t"/>
              </v:shape>
            </w:pict>
          </mc:Fallback>
        </mc:AlternateContent>
      </w:r>
      <w:r w:rsidRPr="00B8117D">
        <w:rPr>
          <w:noProof/>
        </w:rPr>
        <mc:AlternateContent>
          <mc:Choice Requires="wps">
            <w:drawing>
              <wp:anchor distT="0" distB="0" distL="114300" distR="114300" simplePos="0" relativeHeight="251637760" behindDoc="0" locked="0" layoutInCell="1" allowOverlap="1" wp14:anchorId="08C9B19A" wp14:editId="3CAF07D5">
                <wp:simplePos x="0" y="0"/>
                <wp:positionH relativeFrom="column">
                  <wp:posOffset>0</wp:posOffset>
                </wp:positionH>
                <wp:positionV relativeFrom="paragraph">
                  <wp:posOffset>0</wp:posOffset>
                </wp:positionV>
                <wp:extent cx="635000" cy="635000"/>
                <wp:effectExtent l="0" t="0" r="3175" b="0"/>
                <wp:wrapNone/>
                <wp:docPr id="52" name="Freeform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5406"/>
                            <a:gd name="T1" fmla="*/ 265 h 352"/>
                            <a:gd name="T2" fmla="*/ 88 w 5406"/>
                            <a:gd name="T3" fmla="*/ 265 h 352"/>
                            <a:gd name="T4" fmla="*/ 1943 w 5406"/>
                            <a:gd name="T5" fmla="*/ 88 h 352"/>
                            <a:gd name="T6" fmla="*/ 1943 w 5406"/>
                            <a:gd name="T7" fmla="*/ 88 h 352"/>
                            <a:gd name="T8" fmla="*/ 3182 w 5406"/>
                            <a:gd name="T9" fmla="*/ 201 h 352"/>
                            <a:gd name="T10" fmla="*/ 3182 w 5406"/>
                            <a:gd name="T11" fmla="*/ 201 h 352"/>
                            <a:gd name="T12" fmla="*/ 5318 w 5406"/>
                            <a:gd name="T13" fmla="*/ 265 h 352"/>
                          </a:gdLst>
                          <a:ahLst/>
                          <a:cxnLst>
                            <a:cxn ang="0">
                              <a:pos x="T0" y="T1"/>
                            </a:cxn>
                            <a:cxn ang="0">
                              <a:pos x="T2" y="T3"/>
                            </a:cxn>
                            <a:cxn ang="0">
                              <a:pos x="T4" y="T5"/>
                            </a:cxn>
                            <a:cxn ang="0">
                              <a:pos x="T6" y="T7"/>
                            </a:cxn>
                            <a:cxn ang="0">
                              <a:pos x="T8" y="T9"/>
                            </a:cxn>
                            <a:cxn ang="0">
                              <a:pos x="T10" y="T11"/>
                            </a:cxn>
                            <a:cxn ang="0">
                              <a:pos x="T12" y="T13"/>
                            </a:cxn>
                          </a:cxnLst>
                          <a:rect l="0" t="0" r="r" b="b"/>
                          <a:pathLst>
                            <a:path w="5406" h="352">
                              <a:moveTo>
                                <a:pt x="88" y="265"/>
                              </a:moveTo>
                              <a:lnTo>
                                <a:pt x="88" y="265"/>
                              </a:lnTo>
                              <a:lnTo>
                                <a:pt x="1943" y="88"/>
                              </a:lnTo>
                              <a:lnTo>
                                <a:pt x="1943" y="88"/>
                              </a:lnTo>
                              <a:lnTo>
                                <a:pt x="3182" y="201"/>
                              </a:lnTo>
                              <a:lnTo>
                                <a:pt x="3182" y="201"/>
                              </a:lnTo>
                              <a:lnTo>
                                <a:pt x="5318" y="2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83BD0" id="Freeform 52"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" path="m88,265r,l1943,88r,l3182,201r,l5318,265e">
                <v:stroke joinstyle="miter"/>
                <v:path o:connecttype="custom" o:connectlocs="10337,478054;10337,478054;228229,158750;228229,158750;373764,362599;373764,362599;624663,478054" o:connectangles="0,0,0,0,0,0,0"/>
                <o:lock v:ext="edit" selection="t"/>
              </v:shape>
            </w:pict>
          </mc:Fallback>
        </mc:AlternateContent>
      </w:r>
      <w:r w:rsidRPr="00B8117D">
        <w:rPr>
          <w:noProof/>
        </w:rPr>
        <mc:AlternateContent>
          <mc:Choice Requires="wps">
            <w:drawing>
              <wp:anchor distT="0" distB="0" distL="114300" distR="114300" simplePos="0" relativeHeight="251639808" behindDoc="0" locked="0" layoutInCell="1" allowOverlap="1" wp14:anchorId="21CC5AA3" wp14:editId="37BDD40A">
                <wp:simplePos x="0" y="0"/>
                <wp:positionH relativeFrom="column">
                  <wp:posOffset>0</wp:posOffset>
                </wp:positionH>
                <wp:positionV relativeFrom="paragraph">
                  <wp:posOffset>0</wp:posOffset>
                </wp:positionV>
                <wp:extent cx="635000" cy="635000"/>
                <wp:effectExtent l="9525" t="9525" r="12700" b="1270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88"/>
                            <a:gd name="T1" fmla="*/ 29250 h 29250"/>
                            <a:gd name="T2" fmla="*/ 0 w 788"/>
                            <a:gd name="T3" fmla="*/ 29250 h 29250"/>
                            <a:gd name="T4" fmla="*/ 788 w 788"/>
                            <a:gd name="T5" fmla="*/ 29250 h 29250"/>
                            <a:gd name="T6" fmla="*/ 788 w 788"/>
                            <a:gd name="T7" fmla="*/ 29250 h 29250"/>
                            <a:gd name="T8" fmla="*/ 788 w 788"/>
                            <a:gd name="T9" fmla="*/ 0 h 29250"/>
                            <a:gd name="T10" fmla="*/ 788 w 788"/>
                            <a:gd name="T11" fmla="*/ 0 h 29250"/>
                            <a:gd name="T12" fmla="*/ 0 w 788"/>
                            <a:gd name="T13" fmla="*/ 0 h 29250"/>
                            <a:gd name="T14" fmla="*/ 0 w 788"/>
                            <a:gd name="T15" fmla="*/ 0 h 29250"/>
                            <a:gd name="T16" fmla="*/ 0 w 788"/>
                            <a:gd name="T17" fmla="*/ 29250 h 29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8" h="29250">
                              <a:moveTo>
                                <a:pt x="0" y="29250"/>
                              </a:moveTo>
                              <a:lnTo>
                                <a:pt x="0" y="29250"/>
                              </a:lnTo>
                              <a:lnTo>
                                <a:pt x="788" y="29250"/>
                              </a:lnTo>
                              <a:lnTo>
                                <a:pt x="788" y="29250"/>
                              </a:lnTo>
                              <a:lnTo>
                                <a:pt x="788" y="0"/>
                              </a:lnTo>
                              <a:lnTo>
                                <a:pt x="788" y="0"/>
                              </a:lnTo>
                              <a:lnTo>
                                <a:pt x="0" y="0"/>
                              </a:lnTo>
                              <a:lnTo>
                                <a:pt x="0" y="0"/>
                              </a:lnTo>
                              <a:lnTo>
                                <a:pt x="0" y="292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171A2" id="Freeform 50"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8,2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" path="m,29250r,l788,29250r,l788,r,l,,,,,29250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641856" behindDoc="0" locked="0" layoutInCell="1" allowOverlap="1" wp14:anchorId="087C5FA6" wp14:editId="266E18E1">
                <wp:simplePos x="0" y="0"/>
                <wp:positionH relativeFrom="column">
                  <wp:posOffset>0</wp:posOffset>
                </wp:positionH>
                <wp:positionV relativeFrom="paragraph">
                  <wp:posOffset>0</wp:posOffset>
                </wp:positionV>
                <wp:extent cx="635000" cy="635000"/>
                <wp:effectExtent l="0" t="9525" r="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88"/>
                            <a:gd name="T1" fmla="*/ 29300 h 29350"/>
                            <a:gd name="T2" fmla="*/ 50 w 888"/>
                            <a:gd name="T3" fmla="*/ 29300 h 29350"/>
                            <a:gd name="T4" fmla="*/ 838 w 888"/>
                            <a:gd name="T5" fmla="*/ 29300 h 29350"/>
                            <a:gd name="T6" fmla="*/ 838 w 888"/>
                            <a:gd name="T7" fmla="*/ 29300 h 29350"/>
                            <a:gd name="T8" fmla="*/ 838 w 888"/>
                            <a:gd name="T9" fmla="*/ 50 h 29350"/>
                            <a:gd name="T10" fmla="*/ 838 w 888"/>
                            <a:gd name="T11" fmla="*/ 50 h 29350"/>
                            <a:gd name="T12" fmla="*/ 50 w 888"/>
                            <a:gd name="T13" fmla="*/ 50 h 29350"/>
                            <a:gd name="T14" fmla="*/ 50 w 888"/>
                            <a:gd name="T15" fmla="*/ 50 h 29350"/>
                            <a:gd name="T16" fmla="*/ 50 w 888"/>
                            <a:gd name="T17" fmla="*/ 29300 h 29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8" h="29350">
                              <a:moveTo>
                                <a:pt x="50" y="29300"/>
                              </a:moveTo>
                              <a:lnTo>
                                <a:pt x="50" y="29300"/>
                              </a:lnTo>
                              <a:lnTo>
                                <a:pt x="838" y="29300"/>
                              </a:lnTo>
                              <a:lnTo>
                                <a:pt x="838" y="29300"/>
                              </a:lnTo>
                              <a:lnTo>
                                <a:pt x="838" y="50"/>
                              </a:lnTo>
                              <a:lnTo>
                                <a:pt x="838" y="50"/>
                              </a:lnTo>
                              <a:lnTo>
                                <a:pt x="50" y="50"/>
                              </a:lnTo>
                              <a:lnTo>
                                <a:pt x="50" y="50"/>
                              </a:lnTo>
                              <a:lnTo>
                                <a:pt x="50" y="29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7F606" id="Freeform 48"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2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" path="m50,29300r,l838,29300r,l838,50r,l50,50r,l50,29300e">
                <v:stroke joinstyle="miter"/>
                <v:path o:connecttype="custom" o:connectlocs="35755,633918;35755,633918;599245,633918;599245,633918;599245,1082;599245,1082;35755,1082;35755,1082;35755,633918" o:connectangles="0,0,0,0,0,0,0,0,0"/>
                <o:lock v:ext="edit" selection="t"/>
              </v:shape>
            </w:pict>
          </mc:Fallback>
        </mc:AlternateContent>
      </w:r>
      <w:r w:rsidRPr="00B8117D">
        <w:rPr>
          <w:noProof/>
        </w:rPr>
        <mc:AlternateContent>
          <mc:Choice Requires="wps">
            <w:drawing>
              <wp:anchor distT="0" distB="0" distL="114300" distR="114300" simplePos="0" relativeHeight="251643904" behindDoc="0" locked="0" layoutInCell="1" allowOverlap="1" wp14:anchorId="68BD44B4" wp14:editId="4001ACD8">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0B820" id="Freeform 46"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" path="m,1129r,l20250,1129r,l20250,r,l,,,,,1129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697152" behindDoc="1" locked="0" layoutInCell="1" allowOverlap="1" wp14:anchorId="1B50B330" wp14:editId="01F6EE51">
                <wp:simplePos x="0" y="0"/>
                <wp:positionH relativeFrom="page">
                  <wp:posOffset>4972050</wp:posOffset>
                </wp:positionH>
                <wp:positionV relativeFrom="page">
                  <wp:posOffset>4028440</wp:posOffset>
                </wp:positionV>
                <wp:extent cx="2571750" cy="143510"/>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7601F" id="Freeform 45" o:spid="_x0000_s1026" style="position:absolute;margin-left:391.5pt;margin-top:317.2pt;width:202.5pt;height:11.3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" path="m,1129r,l20250,1129r,l20250,r,l,,,,,1129e" stroked="f">
                <v:stroke joinstyle="miter"/>
                <v:path o:connecttype="custom" o:connectlocs="0,143510;0,143510;2571750,143510;2571750,143510;2571750,0;2571750,0;0,0;0,0;0,143510" o:connectangles="0,0,0,0,0,0,0,0,0"/>
                <w10:wrap anchorx="page" anchory="page"/>
              </v:shape>
            </w:pict>
          </mc:Fallback>
        </mc:AlternateContent>
      </w:r>
      <w:r w:rsidRPr="00B8117D">
        <w:rPr>
          <w:noProof/>
        </w:rPr>
        <mc:AlternateContent>
          <mc:Choice Requires="wps">
            <w:drawing>
              <wp:anchor distT="0" distB="0" distL="114300" distR="114300" simplePos="0" relativeHeight="251645952" behindDoc="0" locked="0" layoutInCell="1" allowOverlap="1" wp14:anchorId="79213D8A" wp14:editId="0B42C61C">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9 h 1229"/>
                            <a:gd name="T2" fmla="*/ 50 w 20350"/>
                            <a:gd name="T3" fmla="*/ 1179 h 1229"/>
                            <a:gd name="T4" fmla="*/ 20300 w 20350"/>
                            <a:gd name="T5" fmla="*/ 1179 h 1229"/>
                            <a:gd name="T6" fmla="*/ 20300 w 20350"/>
                            <a:gd name="T7" fmla="*/ 1179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9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9"/>
                              </a:moveTo>
                              <a:lnTo>
                                <a:pt x="50" y="1179"/>
                              </a:lnTo>
                              <a:lnTo>
                                <a:pt x="20300" y="1179"/>
                              </a:lnTo>
                              <a:lnTo>
                                <a:pt x="20300" y="1179"/>
                              </a:lnTo>
                              <a:lnTo>
                                <a:pt x="20300" y="50"/>
                              </a:lnTo>
                              <a:lnTo>
                                <a:pt x="20300" y="50"/>
                              </a:lnTo>
                              <a:lnTo>
                                <a:pt x="50" y="50"/>
                              </a:lnTo>
                              <a:lnTo>
                                <a:pt x="50" y="50"/>
                              </a:lnTo>
                              <a:lnTo>
                                <a:pt x="50" y="117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85602" id="Freeform 44"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Va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InT1WmADAAByCgAADgAAAAAA&#10;AAAAAAAAAAAuAgAAZHJzL2Uyb0RvYy54bWxQSwECLQAUAAYACAAAACEAdNQvItYAAAAFAQAADwAA&#10;AAAAAAAAAAAAAAC6BQAAZHJzL2Rvd25yZXYueG1sUEsFBgAAAAAEAAQA8wAAAL0GAAAAAA==&#10;" path="m50,1179r,l20300,1179r,l20300,50r,l50,50r,l50,1179e">
                <v:stroke joinstyle="miter"/>
                <v:path o:connecttype="custom" o:connectlocs="1560,609166;1560,609166;633440,609166;633440,609166;633440,25834;633440,25834;1560,25834;1560,25834;1560,609166" o:connectangles="0,0,0,0,0,0,0,0,0"/>
                <o:lock v:ext="edit" selection="t"/>
              </v:shape>
            </w:pict>
          </mc:Fallback>
        </mc:AlternateContent>
      </w:r>
      <w:r w:rsidRPr="00B8117D">
        <w:rPr>
          <w:noProof/>
        </w:rPr>
        <mc:AlternateContent>
          <mc:Choice Requires="wps">
            <w:drawing>
              <wp:anchor distT="0" distB="0" distL="114300" distR="114300" simplePos="0" relativeHeight="251648000" behindDoc="0" locked="0" layoutInCell="1" allowOverlap="1" wp14:anchorId="1BB6C4AA" wp14:editId="4DA372D7">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2978A" id="Freeform 42"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" path="m,1128r,l20250,1128r,l20250,r,l,,,,,1128e">
                <v:stroke joinstyle="miter"/>
                <v:path o:connecttype="custom" o:connectlocs="0,634438;0,634438;635000,634438;635000,634438;635000,0;635000,0;0,0;0,0;0,634438" o:connectangles="0,0,0,0,0,0,0,0,0"/>
                <o:lock v:ext="edit" selection="t"/>
              </v:shape>
            </w:pict>
          </mc:Fallback>
        </mc:AlternateContent>
      </w:r>
      <w:r w:rsidRPr="00B8117D">
        <w:rPr>
          <w:noProof/>
        </w:rPr>
        <mc:AlternateContent>
          <mc:Choice Requires="wps">
            <w:drawing>
              <wp:anchor distT="0" distB="0" distL="114300" distR="114300" simplePos="0" relativeHeight="251699200" behindDoc="1" locked="0" layoutInCell="1" allowOverlap="1" wp14:anchorId="12798E15" wp14:editId="5C4C654A">
                <wp:simplePos x="0" y="0"/>
                <wp:positionH relativeFrom="page">
                  <wp:posOffset>4972050</wp:posOffset>
                </wp:positionH>
                <wp:positionV relativeFrom="page">
                  <wp:posOffset>2457450</wp:posOffset>
                </wp:positionV>
                <wp:extent cx="2571750" cy="14351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7BD24" id="Freeform 41" o:spid="_x0000_s1026" style="position:absolute;margin-left:391.5pt;margin-top:193.5pt;width:202.5pt;height:11.3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" path="m,1128r,l20250,1128r,l20250,r,l,,,,,1128e" stroked="f">
                <v:stroke joinstyle="miter"/>
                <v:path o:connecttype="custom" o:connectlocs="0,143383;0,143383;2571750,143383;2571750,143383;2571750,0;2571750,0;0,0;0,0;0,143383" o:connectangles="0,0,0,0,0,0,0,0,0"/>
                <w10:wrap anchorx="page" anchory="page"/>
              </v:shape>
            </w:pict>
          </mc:Fallback>
        </mc:AlternateContent>
      </w:r>
      <w:r w:rsidRPr="00B8117D">
        <w:rPr>
          <w:noProof/>
        </w:rPr>
        <mc:AlternateContent>
          <mc:Choice Requires="wps">
            <w:drawing>
              <wp:anchor distT="0" distB="0" distL="114300" distR="114300" simplePos="0" relativeHeight="251650048" behindDoc="0" locked="0" layoutInCell="1" allowOverlap="1" wp14:anchorId="79D6A16B" wp14:editId="39FB8866">
                <wp:simplePos x="0" y="0"/>
                <wp:positionH relativeFrom="column">
                  <wp:posOffset>0</wp:posOffset>
                </wp:positionH>
                <wp:positionV relativeFrom="paragraph">
                  <wp:posOffset>0</wp:posOffset>
                </wp:positionV>
                <wp:extent cx="635000" cy="635000"/>
                <wp:effectExtent l="9525" t="0" r="12700" b="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8 h 1229"/>
                            <a:gd name="T2" fmla="*/ 50 w 20350"/>
                            <a:gd name="T3" fmla="*/ 1178 h 1229"/>
                            <a:gd name="T4" fmla="*/ 20300 w 20350"/>
                            <a:gd name="T5" fmla="*/ 1178 h 1229"/>
                            <a:gd name="T6" fmla="*/ 20300 w 20350"/>
                            <a:gd name="T7" fmla="*/ 1178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8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8"/>
                              </a:moveTo>
                              <a:lnTo>
                                <a:pt x="50" y="1178"/>
                              </a:lnTo>
                              <a:lnTo>
                                <a:pt x="20300" y="1178"/>
                              </a:lnTo>
                              <a:lnTo>
                                <a:pt x="20300" y="1178"/>
                              </a:lnTo>
                              <a:lnTo>
                                <a:pt x="20300" y="50"/>
                              </a:lnTo>
                              <a:lnTo>
                                <a:pt x="20300" y="50"/>
                              </a:lnTo>
                              <a:lnTo>
                                <a:pt x="50" y="50"/>
                              </a:lnTo>
                              <a:lnTo>
                                <a:pt x="50" y="50"/>
                              </a:lnTo>
                              <a:lnTo>
                                <a:pt x="50" y="11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7C178" id="Freeform 40"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nj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Yi6542ADAAByCgAADgAAAAAA&#10;AAAAAAAAAAAuAgAAZHJzL2Uyb0RvYy54bWxQSwECLQAUAAYACAAAACEAdNQvItYAAAAFAQAADwAA&#10;AAAAAAAAAAAAAAC6BQAAZHJzL2Rvd25yZXYueG1sUEsFBgAAAAAEAAQA8wAAAL0GAAAAAA==&#10;" path="m50,1178r,l20300,1178r,l20300,50r,l50,50r,l50,1178e">
                <v:stroke joinstyle="miter"/>
                <v:path o:connecttype="custom" o:connectlocs="1560,608649;1560,608649;633440,608649;633440,608649;633440,25834;633440,25834;1560,25834;1560,25834;1560,608649" o:connectangles="0,0,0,0,0,0,0,0,0"/>
                <o:lock v:ext="edit" selection="t"/>
              </v:shape>
            </w:pict>
          </mc:Fallback>
        </mc:AlternateContent>
      </w:r>
      <w:r w:rsidRPr="00B8117D">
        <w:rPr>
          <w:noProof/>
        </w:rPr>
        <mc:AlternateContent>
          <mc:Choice Requires="wps">
            <w:drawing>
              <wp:anchor distT="0" distB="0" distL="114300" distR="114300" simplePos="0" relativeHeight="251652096" behindDoc="0" locked="0" layoutInCell="1" allowOverlap="1" wp14:anchorId="01AC74B8" wp14:editId="50066B25">
                <wp:simplePos x="0" y="0"/>
                <wp:positionH relativeFrom="column">
                  <wp:posOffset>0</wp:posOffset>
                </wp:positionH>
                <wp:positionV relativeFrom="paragraph">
                  <wp:posOffset>0</wp:posOffset>
                </wp:positionV>
                <wp:extent cx="635000" cy="635000"/>
                <wp:effectExtent l="0" t="0" r="0" b="3175"/>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50 w 1900"/>
                            <a:gd name="T1" fmla="*/ 4775 h 4825"/>
                            <a:gd name="T2" fmla="*/ 1715 w 1900"/>
                            <a:gd name="T3" fmla="*/ 4739 h 4825"/>
                            <a:gd name="T4" fmla="*/ 1529 w 1900"/>
                            <a:gd name="T5" fmla="*/ 4679 h 4825"/>
                            <a:gd name="T6" fmla="*/ 1365 w 1900"/>
                            <a:gd name="T7" fmla="*/ 4613 h 4825"/>
                            <a:gd name="T8" fmla="*/ 1224 w 1900"/>
                            <a:gd name="T9" fmla="*/ 4542 h 4825"/>
                            <a:gd name="T10" fmla="*/ 1107 w 1900"/>
                            <a:gd name="T11" fmla="*/ 4466 h 4825"/>
                            <a:gd name="T12" fmla="*/ 1015 w 1900"/>
                            <a:gd name="T13" fmla="*/ 4386 h 4825"/>
                            <a:gd name="T14" fmla="*/ 950 w 1900"/>
                            <a:gd name="T15" fmla="*/ 4303 h 4825"/>
                            <a:gd name="T16" fmla="*/ 950 w 1900"/>
                            <a:gd name="T17" fmla="*/ 4303 h 4825"/>
                            <a:gd name="T18" fmla="*/ 950 w 1900"/>
                            <a:gd name="T19" fmla="*/ 2412 h 4825"/>
                            <a:gd name="T20" fmla="*/ 950 w 1900"/>
                            <a:gd name="T21" fmla="*/ 2412 h 4825"/>
                            <a:gd name="T22" fmla="*/ 50 w 1900"/>
                            <a:gd name="T23" fmla="*/ 2412 h 4825"/>
                            <a:gd name="T24" fmla="*/ 50 w 1900"/>
                            <a:gd name="T25" fmla="*/ 2412 h 4825"/>
                            <a:gd name="T26" fmla="*/ 950 w 1900"/>
                            <a:gd name="T27" fmla="*/ 2412 h 4825"/>
                            <a:gd name="T28" fmla="*/ 950 w 1900"/>
                            <a:gd name="T29" fmla="*/ 2412 h 4825"/>
                            <a:gd name="T30" fmla="*/ 950 w 1900"/>
                            <a:gd name="T31" fmla="*/ 522 h 4825"/>
                            <a:gd name="T32" fmla="*/ 991 w 1900"/>
                            <a:gd name="T33" fmla="*/ 466 h 4825"/>
                            <a:gd name="T34" fmla="*/ 1074 w 1900"/>
                            <a:gd name="T35" fmla="*/ 385 h 4825"/>
                            <a:gd name="T36" fmla="*/ 1183 w 1900"/>
                            <a:gd name="T37" fmla="*/ 308 h 4825"/>
                            <a:gd name="T38" fmla="*/ 1316 w 1900"/>
                            <a:gd name="T39" fmla="*/ 235 h 4825"/>
                            <a:gd name="T40" fmla="*/ 1472 w 1900"/>
                            <a:gd name="T41" fmla="*/ 168 h 4825"/>
                            <a:gd name="T42" fmla="*/ 1651 w 1900"/>
                            <a:gd name="T43" fmla="*/ 106 h 4825"/>
                            <a:gd name="T44" fmla="*/ 1850 w 1900"/>
                            <a:gd name="T45" fmla="*/ 50 h 4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00" h="4825">
                              <a:moveTo>
                                <a:pt x="1850" y="4775"/>
                              </a:moveTo>
                              <a:cubicBezTo>
                                <a:pt x="1850" y="4775"/>
                                <a:pt x="1781" y="4757"/>
                                <a:pt x="1715" y="4739"/>
                              </a:cubicBezTo>
                              <a:cubicBezTo>
                                <a:pt x="1651" y="4719"/>
                                <a:pt x="1589" y="4699"/>
                                <a:pt x="1529" y="4679"/>
                              </a:cubicBezTo>
                              <a:cubicBezTo>
                                <a:pt x="1472" y="4657"/>
                                <a:pt x="1418" y="4635"/>
                                <a:pt x="1365" y="4613"/>
                              </a:cubicBezTo>
                              <a:cubicBezTo>
                                <a:pt x="1316" y="4590"/>
                                <a:pt x="1269" y="4566"/>
                                <a:pt x="1224" y="4542"/>
                              </a:cubicBezTo>
                              <a:cubicBezTo>
                                <a:pt x="1183" y="4517"/>
                                <a:pt x="1144" y="4492"/>
                                <a:pt x="1107" y="4466"/>
                              </a:cubicBezTo>
                              <a:cubicBezTo>
                                <a:pt x="1074" y="4440"/>
                                <a:pt x="1043" y="4413"/>
                                <a:pt x="1015" y="4386"/>
                              </a:cubicBezTo>
                              <a:cubicBezTo>
                                <a:pt x="991" y="4359"/>
                                <a:pt x="969" y="4331"/>
                                <a:pt x="950" y="4303"/>
                              </a:cubicBezTo>
                              <a:lnTo>
                                <a:pt x="950" y="2412"/>
                              </a:lnTo>
                              <a:lnTo>
                                <a:pt x="50" y="2412"/>
                              </a:lnTo>
                              <a:lnTo>
                                <a:pt x="950" y="2412"/>
                              </a:lnTo>
                              <a:lnTo>
                                <a:pt x="950" y="522"/>
                              </a:lnTo>
                              <a:cubicBezTo>
                                <a:pt x="950" y="522"/>
                                <a:pt x="969" y="494"/>
                                <a:pt x="991" y="466"/>
                              </a:cubicBezTo>
                              <a:cubicBezTo>
                                <a:pt x="1015" y="439"/>
                                <a:pt x="1043" y="412"/>
                                <a:pt x="1074" y="385"/>
                              </a:cubicBezTo>
                              <a:cubicBezTo>
                                <a:pt x="1107" y="359"/>
                                <a:pt x="1144" y="333"/>
                                <a:pt x="1183" y="308"/>
                              </a:cubicBezTo>
                              <a:cubicBezTo>
                                <a:pt x="1224" y="283"/>
                                <a:pt x="1269" y="259"/>
                                <a:pt x="1316" y="235"/>
                              </a:cubicBezTo>
                              <a:cubicBezTo>
                                <a:pt x="1365" y="212"/>
                                <a:pt x="1418" y="190"/>
                                <a:pt x="1472" y="168"/>
                              </a:cubicBezTo>
                              <a:cubicBezTo>
                                <a:pt x="1529" y="146"/>
                                <a:pt x="1589" y="126"/>
                                <a:pt x="1651" y="106"/>
                              </a:cubicBezTo>
                              <a:cubicBezTo>
                                <a:pt x="1715" y="86"/>
                                <a:pt x="1781" y="68"/>
                                <a:pt x="1850" y="5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D982F" id="Freeform 38"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" path="m1850,4775v,,-69,-18,-135,-36c1651,4719,1589,4699,1529,4679v-57,-22,-111,-44,-164,-66c1316,4590,1269,4566,1224,4542v-41,-25,-80,-50,-117,-76c1074,4440,1043,4413,1015,4386v-24,-27,-46,-55,-65,-83l950,2412r-900,l950,2412r,-1890c950,522,969,494,991,466v24,-27,52,-54,83,-81c1107,359,1144,333,1183,308v41,-25,86,-49,133,-73c1365,212,1418,190,1472,168v57,-22,117,-42,179,-62c1715,86,1781,68,1850,50e">
                <v:stroke joinstyle="miter"/>
                <v:path o:connecttype="custom" o:connectlocs="618289,628420;573171,623682;511008,615785;456197,607099;409074,597755;369971,587753;339224,577225;317500,566302;317500,566302;317500,317434;317500,317434;16711,317434;16711,317434;317500,317434;317500,317434;317500,68698;331203,61328;358942,50668;395371,40535;439821,30927;491958,22110;551782,13950;618289,6580" o:connectangles="0,0,0,0,0,0,0,0,0,0,0,0,0,0,0,0,0,0,0,0,0,0,0"/>
                <o:lock v:ext="edit" selection="t"/>
              </v:shape>
            </w:pict>
          </mc:Fallback>
        </mc:AlternateContent>
      </w:r>
      <w:r w:rsidRPr="00B8117D">
        <w:rPr>
          <w:noProof/>
        </w:rPr>
        <mc:AlternateContent>
          <mc:Choice Requires="wps">
            <w:drawing>
              <wp:anchor distT="0" distB="0" distL="114300" distR="114300" simplePos="0" relativeHeight="251654144" behindDoc="0" locked="0" layoutInCell="1" allowOverlap="1" wp14:anchorId="21493C0B" wp14:editId="1191350F">
                <wp:simplePos x="0" y="0"/>
                <wp:positionH relativeFrom="column">
                  <wp:posOffset>0</wp:posOffset>
                </wp:positionH>
                <wp:positionV relativeFrom="paragraph">
                  <wp:posOffset>0</wp:posOffset>
                </wp:positionV>
                <wp:extent cx="635000" cy="635000"/>
                <wp:effectExtent l="0" t="0" r="3175" b="3175"/>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D6BF9" id="Freeform 36"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rPr>
        <mc:AlternateContent>
          <mc:Choice Requires="wps">
            <w:drawing>
              <wp:anchor distT="0" distB="0" distL="114300" distR="114300" simplePos="0" relativeHeight="251656192" behindDoc="0" locked="0" layoutInCell="1" allowOverlap="1" wp14:anchorId="0AAD49BC" wp14:editId="34F25723">
                <wp:simplePos x="0" y="0"/>
                <wp:positionH relativeFrom="column">
                  <wp:posOffset>0</wp:posOffset>
                </wp:positionH>
                <wp:positionV relativeFrom="paragraph">
                  <wp:posOffset>0</wp:posOffset>
                </wp:positionV>
                <wp:extent cx="635000" cy="635000"/>
                <wp:effectExtent l="0" t="0" r="3175" b="3175"/>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3213 h 3263"/>
                            <a:gd name="T2" fmla="*/ 50 w 6418"/>
                            <a:gd name="T3" fmla="*/ 3213 h 3263"/>
                            <a:gd name="T4" fmla="*/ 6368 w 6418"/>
                            <a:gd name="T5" fmla="*/ 3213 h 3263"/>
                            <a:gd name="T6" fmla="*/ 6368 w 6418"/>
                            <a:gd name="T7" fmla="*/ 3213 h 3263"/>
                            <a:gd name="T8" fmla="*/ 6368 w 6418"/>
                            <a:gd name="T9" fmla="*/ 50 h 3263"/>
                            <a:gd name="T10" fmla="*/ 6368 w 6418"/>
                            <a:gd name="T11" fmla="*/ 50 h 3263"/>
                            <a:gd name="T12" fmla="*/ 50 w 6418"/>
                            <a:gd name="T13" fmla="*/ 50 h 3263"/>
                            <a:gd name="T14" fmla="*/ 50 w 6418"/>
                            <a:gd name="T15" fmla="*/ 50 h 3263"/>
                            <a:gd name="T16" fmla="*/ 50 w 6418"/>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3263">
                              <a:moveTo>
                                <a:pt x="50" y="3213"/>
                              </a:moveTo>
                              <a:lnTo>
                                <a:pt x="50" y="3213"/>
                              </a:lnTo>
                              <a:lnTo>
                                <a:pt x="6368" y="3213"/>
                              </a:lnTo>
                              <a:lnTo>
                                <a:pt x="6368" y="3213"/>
                              </a:lnTo>
                              <a:lnTo>
                                <a:pt x="6368" y="50"/>
                              </a:lnTo>
                              <a:lnTo>
                                <a:pt x="6368"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4FA6B" id="Freeform 3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" path="m50,3213r,l6368,3213r,l6368,50r,l50,50r,l50,3213e">
                <v:stroke joinstyle="miter"/>
                <v:path o:connecttype="custom" o:connectlocs="4947,625270;4947,625270;630053,625270;630053,625270;630053,9730;630053,9730;4947,9730;4947,9730;4947,625270" o:connectangles="0,0,0,0,0,0,0,0,0"/>
                <o:lock v:ext="edit" selection="t"/>
              </v:shape>
            </w:pict>
          </mc:Fallback>
        </mc:AlternateContent>
      </w:r>
      <w:r w:rsidRPr="00B8117D">
        <w:rPr>
          <w:noProof/>
        </w:rPr>
        <mc:AlternateContent>
          <mc:Choice Requires="wps">
            <w:drawing>
              <wp:anchor distT="0" distB="0" distL="114300" distR="114300" simplePos="0" relativeHeight="251658240" behindDoc="0" locked="0" layoutInCell="1" allowOverlap="1" wp14:anchorId="5005A923" wp14:editId="0436923D">
                <wp:simplePos x="0" y="0"/>
                <wp:positionH relativeFrom="column">
                  <wp:posOffset>0</wp:posOffset>
                </wp:positionH>
                <wp:positionV relativeFrom="paragraph">
                  <wp:posOffset>0</wp:posOffset>
                </wp:positionV>
                <wp:extent cx="635000" cy="635000"/>
                <wp:effectExtent l="0" t="0" r="3175" b="3175"/>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4FAE9" id="Freeform 3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rPr>
        <mc:AlternateContent>
          <mc:Choice Requires="wps">
            <w:drawing>
              <wp:anchor distT="0" distB="0" distL="114300" distR="114300" simplePos="0" relativeHeight="251660288" behindDoc="0" locked="0" layoutInCell="1" allowOverlap="1" wp14:anchorId="3C94DE90" wp14:editId="362B2131">
                <wp:simplePos x="0" y="0"/>
                <wp:positionH relativeFrom="column">
                  <wp:posOffset>0</wp:posOffset>
                </wp:positionH>
                <wp:positionV relativeFrom="paragraph">
                  <wp:posOffset>0</wp:posOffset>
                </wp:positionV>
                <wp:extent cx="635000" cy="635000"/>
                <wp:effectExtent l="0" t="0" r="3175" b="3175"/>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38ED4" id="Freeform 3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rPr>
        <mc:AlternateContent>
          <mc:Choice Requires="wps">
            <w:drawing>
              <wp:anchor distT="0" distB="0" distL="114300" distR="114300" simplePos="0" relativeHeight="251662336" behindDoc="0" locked="0" layoutInCell="1" allowOverlap="1" wp14:anchorId="2FA51757" wp14:editId="6B7D2378">
                <wp:simplePos x="0" y="0"/>
                <wp:positionH relativeFrom="column">
                  <wp:posOffset>0</wp:posOffset>
                </wp:positionH>
                <wp:positionV relativeFrom="paragraph">
                  <wp:posOffset>0</wp:posOffset>
                </wp:positionV>
                <wp:extent cx="635000" cy="635000"/>
                <wp:effectExtent l="9525" t="0" r="3175" b="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4800"/>
                            <a:gd name="T1" fmla="*/ 152 h 239"/>
                            <a:gd name="T2" fmla="*/ 88 w 14800"/>
                            <a:gd name="T3" fmla="*/ 152 h 239"/>
                            <a:gd name="T4" fmla="*/ 11113 w 14800"/>
                            <a:gd name="T5" fmla="*/ 88 h 239"/>
                            <a:gd name="T6" fmla="*/ 11113 w 14800"/>
                            <a:gd name="T7" fmla="*/ 88 h 239"/>
                            <a:gd name="T8" fmla="*/ 13365 w 14800"/>
                            <a:gd name="T9" fmla="*/ 105 h 239"/>
                            <a:gd name="T10" fmla="*/ 13365 w 14800"/>
                            <a:gd name="T11" fmla="*/ 105 h 239"/>
                            <a:gd name="T12" fmla="*/ 14713 w 14800"/>
                            <a:gd name="T13" fmla="*/ 152 h 239"/>
                          </a:gdLst>
                          <a:ahLst/>
                          <a:cxnLst>
                            <a:cxn ang="0">
                              <a:pos x="T0" y="T1"/>
                            </a:cxn>
                            <a:cxn ang="0">
                              <a:pos x="T2" y="T3"/>
                            </a:cxn>
                            <a:cxn ang="0">
                              <a:pos x="T4" y="T5"/>
                            </a:cxn>
                            <a:cxn ang="0">
                              <a:pos x="T6" y="T7"/>
                            </a:cxn>
                            <a:cxn ang="0">
                              <a:pos x="T8" y="T9"/>
                            </a:cxn>
                            <a:cxn ang="0">
                              <a:pos x="T10" y="T11"/>
                            </a:cxn>
                            <a:cxn ang="0">
                              <a:pos x="T12" y="T13"/>
                            </a:cxn>
                          </a:cxnLst>
                          <a:rect l="0" t="0" r="r" b="b"/>
                          <a:pathLst>
                            <a:path w="14800" h="239">
                              <a:moveTo>
                                <a:pt x="88" y="152"/>
                              </a:moveTo>
                              <a:lnTo>
                                <a:pt x="88" y="152"/>
                              </a:lnTo>
                              <a:lnTo>
                                <a:pt x="11113" y="88"/>
                              </a:lnTo>
                              <a:lnTo>
                                <a:pt x="11113" y="88"/>
                              </a:lnTo>
                              <a:lnTo>
                                <a:pt x="13365" y="105"/>
                              </a:lnTo>
                              <a:lnTo>
                                <a:pt x="13365" y="105"/>
                              </a:lnTo>
                              <a:lnTo>
                                <a:pt x="14713" y="1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2F1DF" id="Freeform 2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00,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" path="m88,152r,l11113,88r,l13365,105r,l14713,152e">
                <v:stroke joinstyle="miter"/>
                <v:path o:connecttype="custom" o:connectlocs="3776,403849;3776,403849;476808,233808;476808,233808;573431,278975;573431,278975;631267,403849" o:connectangles="0,0,0,0,0,0,0"/>
                <o:lock v:ext="edit" selection="t"/>
              </v:shape>
            </w:pict>
          </mc:Fallback>
        </mc:AlternateContent>
      </w:r>
      <w:r w:rsidRPr="00B8117D">
        <w:rPr>
          <w:noProof/>
        </w:rPr>
        <mc:AlternateContent>
          <mc:Choice Requires="wps">
            <w:drawing>
              <wp:anchor distT="0" distB="0" distL="114300" distR="114300" simplePos="0" relativeHeight="251664384" behindDoc="0" locked="0" layoutInCell="1" allowOverlap="1" wp14:anchorId="3AC69BA5" wp14:editId="704DD5E4">
                <wp:simplePos x="0" y="0"/>
                <wp:positionH relativeFrom="column">
                  <wp:posOffset>0</wp:posOffset>
                </wp:positionH>
                <wp:positionV relativeFrom="paragraph">
                  <wp:posOffset>0</wp:posOffset>
                </wp:positionV>
                <wp:extent cx="635000" cy="635000"/>
                <wp:effectExtent l="0" t="9525" r="0" b="3175"/>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10078 h 10128"/>
                            <a:gd name="T2" fmla="*/ 50 w 2800"/>
                            <a:gd name="T3" fmla="*/ 10078 h 10128"/>
                            <a:gd name="T4" fmla="*/ 2750 w 2800"/>
                            <a:gd name="T5" fmla="*/ 10078 h 10128"/>
                            <a:gd name="T6" fmla="*/ 2750 w 2800"/>
                            <a:gd name="T7" fmla="*/ 10078 h 10128"/>
                            <a:gd name="T8" fmla="*/ 2750 w 2800"/>
                            <a:gd name="T9" fmla="*/ 50 h 10128"/>
                            <a:gd name="T10" fmla="*/ 2750 w 2800"/>
                            <a:gd name="T11" fmla="*/ 50 h 10128"/>
                            <a:gd name="T12" fmla="*/ 50 w 2800"/>
                            <a:gd name="T13" fmla="*/ 50 h 10128"/>
                            <a:gd name="T14" fmla="*/ 50 w 2800"/>
                            <a:gd name="T15" fmla="*/ 50 h 10128"/>
                            <a:gd name="T16" fmla="*/ 50 w 2800"/>
                            <a:gd name="T17" fmla="*/ 10078 h 10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10128">
                              <a:moveTo>
                                <a:pt x="50" y="10078"/>
                              </a:moveTo>
                              <a:lnTo>
                                <a:pt x="50" y="10078"/>
                              </a:lnTo>
                              <a:lnTo>
                                <a:pt x="2750" y="10078"/>
                              </a:lnTo>
                              <a:lnTo>
                                <a:pt x="2750" y="10078"/>
                              </a:lnTo>
                              <a:lnTo>
                                <a:pt x="2750" y="50"/>
                              </a:lnTo>
                              <a:lnTo>
                                <a:pt x="2750" y="50"/>
                              </a:lnTo>
                              <a:lnTo>
                                <a:pt x="50" y="50"/>
                              </a:lnTo>
                              <a:lnTo>
                                <a:pt x="50" y="50"/>
                              </a:lnTo>
                              <a:lnTo>
                                <a:pt x="50" y="100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83A99" id="Freeform 2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" path="m50,10078r,l2750,10078r,l2750,50r,l50,50r,l50,10078e">
                <v:stroke joinstyle="miter"/>
                <v:path o:connecttype="custom" o:connectlocs="11339,631865;11339,631865;623661,631865;623661,631865;623661,3135;623661,3135;11339,3135;11339,3135;11339,631865" o:connectangles="0,0,0,0,0,0,0,0,0"/>
                <o:lock v:ext="edit" selection="t"/>
              </v:shape>
            </w:pict>
          </mc:Fallback>
        </mc:AlternateContent>
      </w:r>
      <w:r w:rsidRPr="00B8117D">
        <w:rPr>
          <w:noProof/>
        </w:rPr>
        <mc:AlternateContent>
          <mc:Choice Requires="wps">
            <w:drawing>
              <wp:anchor distT="0" distB="0" distL="114300" distR="114300" simplePos="0" relativeHeight="251666432" behindDoc="0" locked="0" layoutInCell="1" allowOverlap="1" wp14:anchorId="75137A92" wp14:editId="07521EDD">
                <wp:simplePos x="0" y="0"/>
                <wp:positionH relativeFrom="column">
                  <wp:posOffset>0</wp:posOffset>
                </wp:positionH>
                <wp:positionV relativeFrom="paragraph">
                  <wp:posOffset>0</wp:posOffset>
                </wp:positionV>
                <wp:extent cx="635000" cy="635000"/>
                <wp:effectExtent l="9525" t="9525" r="12700" b="12700"/>
                <wp:wrapNone/>
                <wp:docPr id="24" name="Freeform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D9410" id="Freeform 24"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" path="m,4500r,l3600,4500r,l3600,r,l,,,,,4500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701248" behindDoc="1" locked="0" layoutInCell="1" allowOverlap="1" wp14:anchorId="7476C672" wp14:editId="0BA7EC2B">
                <wp:simplePos x="0" y="0"/>
                <wp:positionH relativeFrom="page">
                  <wp:posOffset>5429250</wp:posOffset>
                </wp:positionH>
                <wp:positionV relativeFrom="page">
                  <wp:posOffset>2628900</wp:posOffset>
                </wp:positionV>
                <wp:extent cx="457200" cy="57150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676AC" id="Freeform 23" o:spid="_x0000_s1026" style="position:absolute;margin-left:427.5pt;margin-top:207pt;width:36pt;height:4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" path="m,4500r,l3600,4500r,l3600,r,l,,,,,4500e" stroked="f">
                <v:stroke joinstyle="miter"/>
                <v:path o:connecttype="custom" o:connectlocs="0,571500;0,571500;457200,571500;457200,571500;457200,0;457200,0;0,0;0,0;0,571500" o:connectangles="0,0,0,0,0,0,0,0,0"/>
                <w10:wrap anchorx="page" anchory="page"/>
              </v:shape>
            </w:pict>
          </mc:Fallback>
        </mc:AlternateContent>
      </w:r>
      <w:r w:rsidRPr="00B8117D">
        <w:rPr>
          <w:noProof/>
        </w:rPr>
        <mc:AlternateContent>
          <mc:Choice Requires="wps">
            <w:drawing>
              <wp:anchor distT="0" distB="0" distL="114300" distR="114300" simplePos="0" relativeHeight="251668480" behindDoc="0" locked="0" layoutInCell="1" allowOverlap="1" wp14:anchorId="441BDEB3" wp14:editId="7C3B51E4">
                <wp:simplePos x="0" y="0"/>
                <wp:positionH relativeFrom="column">
                  <wp:posOffset>0</wp:posOffset>
                </wp:positionH>
                <wp:positionV relativeFrom="paragraph">
                  <wp:posOffset>0</wp:posOffset>
                </wp:positionV>
                <wp:extent cx="635000" cy="635000"/>
                <wp:effectExtent l="0" t="0" r="3175" b="0"/>
                <wp:wrapNone/>
                <wp:docPr id="22" name="Freeform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982 w 3032"/>
                            <a:gd name="T1" fmla="*/ 50 h 1566"/>
                            <a:gd name="T2" fmla="*/ 2982 w 3032"/>
                            <a:gd name="T3" fmla="*/ 50 h 1566"/>
                            <a:gd name="T4" fmla="*/ 50 w 3032"/>
                            <a:gd name="T5" fmla="*/ 1516 h 1566"/>
                          </a:gdLst>
                          <a:ahLst/>
                          <a:cxnLst>
                            <a:cxn ang="0">
                              <a:pos x="T0" y="T1"/>
                            </a:cxn>
                            <a:cxn ang="0">
                              <a:pos x="T2" y="T3"/>
                            </a:cxn>
                            <a:cxn ang="0">
                              <a:pos x="T4" y="T5"/>
                            </a:cxn>
                          </a:cxnLst>
                          <a:rect l="0" t="0" r="r" b="b"/>
                          <a:pathLst>
                            <a:path w="3032" h="1566">
                              <a:moveTo>
                                <a:pt x="2982" y="50"/>
                              </a:moveTo>
                              <a:lnTo>
                                <a:pt x="2982" y="50"/>
                              </a:lnTo>
                              <a:lnTo>
                                <a:pt x="50" y="151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B3DAE" id="Freeform 22"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2,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" path="m2982,50r,l50,1516e">
                <v:stroke joinstyle="miter"/>
                <v:path o:connecttype="custom" o:connectlocs="624528,20275;624528,20275;10472,614725" o:connectangles="0,0,0"/>
                <o:lock v:ext="edit" selection="t"/>
              </v:shape>
            </w:pict>
          </mc:Fallback>
        </mc:AlternateContent>
      </w:r>
      <w:r w:rsidRPr="00B8117D">
        <w:rPr>
          <w:noProof/>
        </w:rPr>
        <mc:AlternateContent>
          <mc:Choice Requires="wps">
            <w:drawing>
              <wp:anchor distT="0" distB="0" distL="114300" distR="114300" simplePos="0" relativeHeight="251670528" behindDoc="0" locked="0" layoutInCell="1" allowOverlap="1" wp14:anchorId="0AC18201" wp14:editId="3CA522AD">
                <wp:simplePos x="0" y="0"/>
                <wp:positionH relativeFrom="column">
                  <wp:posOffset>0</wp:posOffset>
                </wp:positionH>
                <wp:positionV relativeFrom="paragraph">
                  <wp:posOffset>0</wp:posOffset>
                </wp:positionV>
                <wp:extent cx="635000" cy="635000"/>
                <wp:effectExtent l="0" t="0" r="3175" b="3175"/>
                <wp:wrapNone/>
                <wp:docPr id="20" name="Freeform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700"/>
                            <a:gd name="T1" fmla="*/ 4550 h 4600"/>
                            <a:gd name="T2" fmla="*/ 50 w 3700"/>
                            <a:gd name="T3" fmla="*/ 4550 h 4600"/>
                            <a:gd name="T4" fmla="*/ 3650 w 3700"/>
                            <a:gd name="T5" fmla="*/ 4550 h 4600"/>
                            <a:gd name="T6" fmla="*/ 3650 w 3700"/>
                            <a:gd name="T7" fmla="*/ 4550 h 4600"/>
                            <a:gd name="T8" fmla="*/ 3650 w 3700"/>
                            <a:gd name="T9" fmla="*/ 50 h 4600"/>
                            <a:gd name="T10" fmla="*/ 3650 w 3700"/>
                            <a:gd name="T11" fmla="*/ 50 h 4600"/>
                            <a:gd name="T12" fmla="*/ 50 w 3700"/>
                            <a:gd name="T13" fmla="*/ 50 h 4600"/>
                            <a:gd name="T14" fmla="*/ 50 w 3700"/>
                            <a:gd name="T15" fmla="*/ 50 h 4600"/>
                            <a:gd name="T16" fmla="*/ 50 w 3700"/>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00" h="4600">
                              <a:moveTo>
                                <a:pt x="50" y="4550"/>
                              </a:moveTo>
                              <a:lnTo>
                                <a:pt x="50" y="4550"/>
                              </a:lnTo>
                              <a:lnTo>
                                <a:pt x="3650" y="4550"/>
                              </a:lnTo>
                              <a:lnTo>
                                <a:pt x="3650" y="4550"/>
                              </a:lnTo>
                              <a:lnTo>
                                <a:pt x="3650" y="50"/>
                              </a:lnTo>
                              <a:lnTo>
                                <a:pt x="3650"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3564D" id="Freeform 20"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" path="m50,4550r,l3650,4550r,l3650,50r,l50,50r,l50,4550e">
                <v:stroke joinstyle="miter"/>
                <v:path o:connecttype="custom" o:connectlocs="8581,628098;8581,628098;626419,628098;626419,628098;626419,6902;626419,6902;8581,6902;8581,6902;8581,628098" o:connectangles="0,0,0,0,0,0,0,0,0"/>
                <o:lock v:ext="edit" selection="t"/>
              </v:shape>
            </w:pict>
          </mc:Fallback>
        </mc:AlternateContent>
      </w:r>
      <w:r w:rsidRPr="00B8117D">
        <w:rPr>
          <w:noProof/>
        </w:rPr>
        <mc:AlternateContent>
          <mc:Choice Requires="wps">
            <w:drawing>
              <wp:anchor distT="0" distB="0" distL="114300" distR="114300" simplePos="0" relativeHeight="251672576" behindDoc="0" locked="0" layoutInCell="1" allowOverlap="1" wp14:anchorId="2630172C" wp14:editId="1DF5C209">
                <wp:simplePos x="0" y="0"/>
                <wp:positionH relativeFrom="column">
                  <wp:posOffset>0</wp:posOffset>
                </wp:positionH>
                <wp:positionV relativeFrom="paragraph">
                  <wp:posOffset>0</wp:posOffset>
                </wp:positionV>
                <wp:extent cx="635000" cy="635000"/>
                <wp:effectExtent l="9525" t="9525" r="22225" b="12700"/>
                <wp:wrapNone/>
                <wp:docPr id="18" name="Freeform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31"/>
                            <a:gd name="T1" fmla="*/ 584 h 584"/>
                            <a:gd name="T2" fmla="*/ 0 w 731"/>
                            <a:gd name="T3" fmla="*/ 584 h 584"/>
                            <a:gd name="T4" fmla="*/ 439 w 731"/>
                            <a:gd name="T5" fmla="*/ 0 h 584"/>
                            <a:gd name="T6" fmla="*/ 442 w 731"/>
                            <a:gd name="T7" fmla="*/ 69 h 584"/>
                            <a:gd name="T8" fmla="*/ 459 w 731"/>
                            <a:gd name="T9" fmla="*/ 169 h 584"/>
                            <a:gd name="T10" fmla="*/ 489 w 731"/>
                            <a:gd name="T11" fmla="*/ 265 h 584"/>
                            <a:gd name="T12" fmla="*/ 532 w 731"/>
                            <a:gd name="T13" fmla="*/ 356 h 584"/>
                            <a:gd name="T14" fmla="*/ 587 w 731"/>
                            <a:gd name="T15" fmla="*/ 440 h 584"/>
                            <a:gd name="T16" fmla="*/ 653 w 731"/>
                            <a:gd name="T17" fmla="*/ 517 h 584"/>
                            <a:gd name="T18" fmla="*/ 731 w 731"/>
                            <a:gd name="T19" fmla="*/ 584 h 584"/>
                            <a:gd name="T20" fmla="*/ 731 w 731"/>
                            <a:gd name="T21" fmla="*/ 584 h 584"/>
                            <a:gd name="T22" fmla="*/ 0 w 731"/>
                            <a:gd name="T23" fmla="*/ 584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31" h="584">
                              <a:moveTo>
                                <a:pt x="0" y="584"/>
                              </a:moveTo>
                              <a:lnTo>
                                <a:pt x="0" y="584"/>
                              </a:lnTo>
                              <a:lnTo>
                                <a:pt x="439" y="0"/>
                              </a:lnTo>
                              <a:cubicBezTo>
                                <a:pt x="439" y="0"/>
                                <a:pt x="440" y="34"/>
                                <a:pt x="442" y="69"/>
                              </a:cubicBezTo>
                              <a:cubicBezTo>
                                <a:pt x="446" y="102"/>
                                <a:pt x="452" y="136"/>
                                <a:pt x="459" y="169"/>
                              </a:cubicBezTo>
                              <a:cubicBezTo>
                                <a:pt x="467" y="201"/>
                                <a:pt x="477" y="234"/>
                                <a:pt x="489" y="265"/>
                              </a:cubicBezTo>
                              <a:cubicBezTo>
                                <a:pt x="502" y="296"/>
                                <a:pt x="516" y="326"/>
                                <a:pt x="532" y="356"/>
                              </a:cubicBezTo>
                              <a:cubicBezTo>
                                <a:pt x="549" y="385"/>
                                <a:pt x="567" y="413"/>
                                <a:pt x="587" y="440"/>
                              </a:cubicBezTo>
                              <a:cubicBezTo>
                                <a:pt x="608" y="467"/>
                                <a:pt x="630" y="492"/>
                                <a:pt x="653" y="517"/>
                              </a:cubicBezTo>
                              <a:cubicBezTo>
                                <a:pt x="678" y="540"/>
                                <a:pt x="704" y="563"/>
                                <a:pt x="731" y="584"/>
                              </a:cubicBezTo>
                              <a:lnTo>
                                <a:pt x="0" y="58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D523A" id="Freeform 18"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" path="m,584r,l439,v,,1,34,3,69c446,102,452,136,459,169v8,32,18,65,30,96c502,296,516,326,532,356v17,29,35,57,55,84c608,467,630,492,653,517v25,23,51,46,78,67l,584e">
                <v:stroke joinstyle="miter"/>
                <v:path o:connecttype="custom" o:connectlocs="0,635000;0,635000;381347,0;383953,75026;398721,183759;424781,288142;462134,387089;509911,478425;567244,562149;635000,635000;635000,635000;0,635000" o:connectangles="0,0,0,0,0,0,0,0,0,0,0,0"/>
                <o:lock v:ext="edit" selection="t"/>
              </v:shape>
            </w:pict>
          </mc:Fallback>
        </mc:AlternateContent>
      </w:r>
      <w:r w:rsidRPr="00B8117D">
        <w:rPr>
          <w:noProof/>
        </w:rPr>
        <mc:AlternateContent>
          <mc:Choice Requires="wps">
            <w:drawing>
              <wp:anchor distT="0" distB="0" distL="114300" distR="114300" simplePos="0" relativeHeight="251674624" behindDoc="0" locked="0" layoutInCell="1" allowOverlap="1" wp14:anchorId="78219EF2" wp14:editId="3CDB9549">
                <wp:simplePos x="0" y="0"/>
                <wp:positionH relativeFrom="column">
                  <wp:posOffset>0</wp:posOffset>
                </wp:positionH>
                <wp:positionV relativeFrom="paragraph">
                  <wp:posOffset>0</wp:posOffset>
                </wp:positionV>
                <wp:extent cx="635000" cy="635000"/>
                <wp:effectExtent l="9525" t="9525" r="12700" b="12700"/>
                <wp:wrapNone/>
                <wp:docPr id="16" name="Freeform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151AF" id="Freeform 16"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" path="m,3375r,l5823,3375r,l5823,r,l,,,,,3375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703296" behindDoc="1" locked="0" layoutInCell="1" allowOverlap="1" wp14:anchorId="4EFAF699" wp14:editId="0CD326B3">
                <wp:simplePos x="0" y="0"/>
                <wp:positionH relativeFrom="page">
                  <wp:posOffset>3028950</wp:posOffset>
                </wp:positionH>
                <wp:positionV relativeFrom="page">
                  <wp:posOffset>2718435</wp:posOffset>
                </wp:positionV>
                <wp:extent cx="739775" cy="428625"/>
                <wp:effectExtent l="0" t="3810" r="3175"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428625"/>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0C049" id="Freeform 15" o:spid="_x0000_s1026" style="position:absolute;margin-left:238.5pt;margin-top:214.05pt;width:58.25pt;height:33.7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" path="m,3375r,l5823,3375r,l5823,r,l,,,,,3375e" stroked="f">
                <v:stroke joinstyle="miter"/>
                <v:path o:connecttype="custom" o:connectlocs="0,428625;0,428625;739775,428625;739775,428625;739775,0;739775,0;0,0;0,0;0,428625" o:connectangles="0,0,0,0,0,0,0,0,0"/>
                <w10:wrap anchorx="page" anchory="page"/>
              </v:shape>
            </w:pict>
          </mc:Fallback>
        </mc:AlternateContent>
      </w:r>
      <w:r w:rsidRPr="00B8117D">
        <w:rPr>
          <w:noProof/>
        </w:rPr>
        <mc:AlternateContent>
          <mc:Choice Requires="wps">
            <w:drawing>
              <wp:anchor distT="0" distB="0" distL="114300" distR="114300" simplePos="0" relativeHeight="251676672" behindDoc="0" locked="0" layoutInCell="1" allowOverlap="1" wp14:anchorId="1B804FB6" wp14:editId="247EB2D0">
                <wp:simplePos x="0" y="0"/>
                <wp:positionH relativeFrom="column">
                  <wp:posOffset>0</wp:posOffset>
                </wp:positionH>
                <wp:positionV relativeFrom="paragraph">
                  <wp:posOffset>0</wp:posOffset>
                </wp:positionV>
                <wp:extent cx="635000" cy="635000"/>
                <wp:effectExtent l="0" t="0" r="3175" b="0"/>
                <wp:wrapNone/>
                <wp:docPr id="14" name="Freeform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544"/>
                            <a:gd name="T1" fmla="*/ 50 h 1364"/>
                            <a:gd name="T2" fmla="*/ 50 w 3544"/>
                            <a:gd name="T3" fmla="*/ 50 h 1364"/>
                            <a:gd name="T4" fmla="*/ 3494 w 3544"/>
                            <a:gd name="T5" fmla="*/ 1314 h 1364"/>
                          </a:gdLst>
                          <a:ahLst/>
                          <a:cxnLst>
                            <a:cxn ang="0">
                              <a:pos x="T0" y="T1"/>
                            </a:cxn>
                            <a:cxn ang="0">
                              <a:pos x="T2" y="T3"/>
                            </a:cxn>
                            <a:cxn ang="0">
                              <a:pos x="T4" y="T5"/>
                            </a:cxn>
                          </a:cxnLst>
                          <a:rect l="0" t="0" r="r" b="b"/>
                          <a:pathLst>
                            <a:path w="3544" h="1364">
                              <a:moveTo>
                                <a:pt x="50" y="50"/>
                              </a:moveTo>
                              <a:lnTo>
                                <a:pt x="50" y="50"/>
                              </a:lnTo>
                              <a:lnTo>
                                <a:pt x="3494" y="131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879C2" id="Freeform 14"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4,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" path="m50,50r,l3494,1314e">
                <v:stroke joinstyle="miter"/>
                <v:path o:connecttype="custom" o:connectlocs="8959,23277;8959,23277;626041,611723" o:connectangles="0,0,0"/>
                <o:lock v:ext="edit" selection="t"/>
              </v:shape>
            </w:pict>
          </mc:Fallback>
        </mc:AlternateContent>
      </w:r>
      <w:r w:rsidRPr="00B8117D">
        <w:rPr>
          <w:noProof/>
        </w:rPr>
        <mc:AlternateContent>
          <mc:Choice Requires="wps">
            <w:drawing>
              <wp:anchor distT="0" distB="0" distL="114300" distR="114300" simplePos="0" relativeHeight="251678720" behindDoc="0" locked="0" layoutInCell="1" allowOverlap="1" wp14:anchorId="2B9EAA28" wp14:editId="00F29D26">
                <wp:simplePos x="0" y="0"/>
                <wp:positionH relativeFrom="column">
                  <wp:posOffset>0</wp:posOffset>
                </wp:positionH>
                <wp:positionV relativeFrom="paragraph">
                  <wp:posOffset>0</wp:posOffset>
                </wp:positionV>
                <wp:extent cx="635000" cy="635000"/>
                <wp:effectExtent l="0" t="0" r="3175" b="3175"/>
                <wp:wrapNone/>
                <wp:docPr id="12" name="Freeform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5923"/>
                            <a:gd name="T1" fmla="*/ 3425 h 3475"/>
                            <a:gd name="T2" fmla="*/ 50 w 5923"/>
                            <a:gd name="T3" fmla="*/ 3425 h 3475"/>
                            <a:gd name="T4" fmla="*/ 5873 w 5923"/>
                            <a:gd name="T5" fmla="*/ 3425 h 3475"/>
                            <a:gd name="T6" fmla="*/ 5873 w 5923"/>
                            <a:gd name="T7" fmla="*/ 3425 h 3475"/>
                            <a:gd name="T8" fmla="*/ 5873 w 5923"/>
                            <a:gd name="T9" fmla="*/ 50 h 3475"/>
                            <a:gd name="T10" fmla="*/ 5873 w 5923"/>
                            <a:gd name="T11" fmla="*/ 50 h 3475"/>
                            <a:gd name="T12" fmla="*/ 50 w 5923"/>
                            <a:gd name="T13" fmla="*/ 50 h 3475"/>
                            <a:gd name="T14" fmla="*/ 50 w 5923"/>
                            <a:gd name="T15" fmla="*/ 50 h 3475"/>
                            <a:gd name="T16" fmla="*/ 50 w 5923"/>
                            <a:gd name="T17" fmla="*/ 3425 h 3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923" h="3475">
                              <a:moveTo>
                                <a:pt x="50" y="3425"/>
                              </a:moveTo>
                              <a:lnTo>
                                <a:pt x="50" y="3425"/>
                              </a:lnTo>
                              <a:lnTo>
                                <a:pt x="5873" y="3425"/>
                              </a:lnTo>
                              <a:lnTo>
                                <a:pt x="5873" y="3425"/>
                              </a:lnTo>
                              <a:lnTo>
                                <a:pt x="5873" y="50"/>
                              </a:lnTo>
                              <a:lnTo>
                                <a:pt x="5873" y="50"/>
                              </a:lnTo>
                              <a:lnTo>
                                <a:pt x="50" y="50"/>
                              </a:lnTo>
                              <a:lnTo>
                                <a:pt x="50" y="50"/>
                              </a:lnTo>
                              <a:lnTo>
                                <a:pt x="50" y="34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145EC" id="Freeform 12"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" path="m50,3425r,l5873,3425r,l5873,50r,l50,50r,l50,3425e">
                <v:stroke joinstyle="miter"/>
                <v:path o:connecttype="custom" o:connectlocs="5360,625863;5360,625863;629640,625863;629640,625863;629640,9137;629640,9137;5360,9137;5360,9137;5360,625863" o:connectangles="0,0,0,0,0,0,0,0,0"/>
                <o:lock v:ext="edit" selection="t"/>
              </v:shape>
            </w:pict>
          </mc:Fallback>
        </mc:AlternateContent>
      </w:r>
      <w:r w:rsidRPr="00B8117D">
        <w:rPr>
          <w:noProof/>
        </w:rPr>
        <mc:AlternateContent>
          <mc:Choice Requires="wps">
            <w:drawing>
              <wp:anchor distT="0" distB="0" distL="114300" distR="114300" simplePos="0" relativeHeight="251680768" behindDoc="0" locked="0" layoutInCell="1" allowOverlap="1" wp14:anchorId="76835B65" wp14:editId="2856326C">
                <wp:simplePos x="0" y="0"/>
                <wp:positionH relativeFrom="column">
                  <wp:posOffset>0</wp:posOffset>
                </wp:positionH>
                <wp:positionV relativeFrom="paragraph">
                  <wp:posOffset>0</wp:posOffset>
                </wp:positionV>
                <wp:extent cx="635000" cy="635000"/>
                <wp:effectExtent l="9525" t="28575" r="12700" b="12700"/>
                <wp:wrapNone/>
                <wp:docPr id="10" name="Freeform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726 w 726"/>
                            <a:gd name="T1" fmla="*/ 532 h 614"/>
                            <a:gd name="T2" fmla="*/ 726 w 726"/>
                            <a:gd name="T3" fmla="*/ 532 h 614"/>
                            <a:gd name="T4" fmla="*/ 0 w 726"/>
                            <a:gd name="T5" fmla="*/ 614 h 614"/>
                            <a:gd name="T6" fmla="*/ 48 w 726"/>
                            <a:gd name="T7" fmla="*/ 565 h 614"/>
                            <a:gd name="T8" fmla="*/ 109 w 726"/>
                            <a:gd name="T9" fmla="*/ 484 h 614"/>
                            <a:gd name="T10" fmla="*/ 159 w 726"/>
                            <a:gd name="T11" fmla="*/ 396 h 614"/>
                            <a:gd name="T12" fmla="*/ 196 w 726"/>
                            <a:gd name="T13" fmla="*/ 302 h 614"/>
                            <a:gd name="T14" fmla="*/ 219 w 726"/>
                            <a:gd name="T15" fmla="*/ 204 h 614"/>
                            <a:gd name="T16" fmla="*/ 229 w 726"/>
                            <a:gd name="T17" fmla="*/ 103 h 614"/>
                            <a:gd name="T18" fmla="*/ 225 w 726"/>
                            <a:gd name="T19" fmla="*/ 0 h 614"/>
                            <a:gd name="T20" fmla="*/ 225 w 726"/>
                            <a:gd name="T21" fmla="*/ 0 h 614"/>
                            <a:gd name="T22" fmla="*/ 726 w 726"/>
                            <a:gd name="T23" fmla="*/ 53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26" h="614">
                              <a:moveTo>
                                <a:pt x="726" y="532"/>
                              </a:moveTo>
                              <a:lnTo>
                                <a:pt x="726" y="532"/>
                              </a:lnTo>
                              <a:lnTo>
                                <a:pt x="0" y="614"/>
                              </a:lnTo>
                              <a:cubicBezTo>
                                <a:pt x="0" y="614"/>
                                <a:pt x="24" y="590"/>
                                <a:pt x="48" y="565"/>
                              </a:cubicBezTo>
                              <a:cubicBezTo>
                                <a:pt x="69" y="538"/>
                                <a:pt x="90" y="511"/>
                                <a:pt x="109" y="484"/>
                              </a:cubicBezTo>
                              <a:cubicBezTo>
                                <a:pt x="127" y="455"/>
                                <a:pt x="144" y="426"/>
                                <a:pt x="159" y="396"/>
                              </a:cubicBezTo>
                              <a:cubicBezTo>
                                <a:pt x="173" y="365"/>
                                <a:pt x="185" y="334"/>
                                <a:pt x="196" y="302"/>
                              </a:cubicBezTo>
                              <a:cubicBezTo>
                                <a:pt x="205" y="270"/>
                                <a:pt x="213" y="237"/>
                                <a:pt x="219" y="204"/>
                              </a:cubicBezTo>
                              <a:cubicBezTo>
                                <a:pt x="224" y="170"/>
                                <a:pt x="228" y="137"/>
                                <a:pt x="229" y="103"/>
                              </a:cubicBezTo>
                              <a:cubicBezTo>
                                <a:pt x="230" y="69"/>
                                <a:pt x="228" y="34"/>
                                <a:pt x="225" y="0"/>
                              </a:cubicBezTo>
                              <a:lnTo>
                                <a:pt x="726" y="53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A7EBA" id="Freeform 10"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" path="m726,532r,l,614v,,24,-24,48,-49c69,538,90,511,109,484v18,-29,35,-58,50,-88c173,365,185,334,196,302v9,-32,17,-65,23,-98c224,170,228,137,229,103,230,69,228,34,225,l726,532e">
                <v:stroke joinstyle="miter"/>
                <v:path o:connecttype="custom" o:connectlocs="635000,550195;635000,550195;0,635000;41983,584324;95337,500554;139070,409544;171433,312329;191550,210977;200296,106523;196798,0;196798,0;635000,550195" o:connectangles="0,0,0,0,0,0,0,0,0,0,0,0"/>
                <o:lock v:ext="edit" selection="t"/>
              </v:shape>
            </w:pict>
          </mc:Fallback>
        </mc:AlternateContent>
      </w:r>
      <w:r w:rsidRPr="00B8117D">
        <w:rPr>
          <w:noProof/>
        </w:rPr>
        <mc:AlternateContent>
          <mc:Choice Requires="wps">
            <w:drawing>
              <wp:anchor distT="0" distB="0" distL="114300" distR="114300" simplePos="0" relativeHeight="251682816" behindDoc="0" locked="0" layoutInCell="1" allowOverlap="1" wp14:anchorId="0DD91A80" wp14:editId="5CDA5BFE">
                <wp:simplePos x="0" y="0"/>
                <wp:positionH relativeFrom="column">
                  <wp:posOffset>0</wp:posOffset>
                </wp:positionH>
                <wp:positionV relativeFrom="paragraph">
                  <wp:posOffset>0</wp:posOffset>
                </wp:positionV>
                <wp:extent cx="635000" cy="635000"/>
                <wp:effectExtent l="9525" t="9525" r="12700" b="12700"/>
                <wp:wrapNone/>
                <wp:docPr id="8" name="Freeform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BB0D9" id="Freeform 8"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" path="m,4500r,l6318,4500r,l6318,r,l,,,,,4500e">
                <v:stroke joinstyle="miter"/>
                <v:path o:connecttype="custom" o:connectlocs="0,635000;0,635000;635000,635000;635000,635000;635000,0;635000,0;0,0;0,0;0,635000" o:connectangles="0,0,0,0,0,0,0,0,0"/>
                <o:lock v:ext="edit" selection="t"/>
              </v:shape>
            </w:pict>
          </mc:Fallback>
        </mc:AlternateContent>
      </w:r>
      <w:r w:rsidRPr="00B8117D">
        <w:rPr>
          <w:noProof/>
        </w:rPr>
        <mc:AlternateContent>
          <mc:Choice Requires="wps">
            <w:drawing>
              <wp:anchor distT="0" distB="0" distL="114300" distR="114300" simplePos="0" relativeHeight="251705344" behindDoc="1" locked="0" layoutInCell="1" allowOverlap="1" wp14:anchorId="400801A8" wp14:editId="0E345078">
                <wp:simplePos x="0" y="0"/>
                <wp:positionH relativeFrom="page">
                  <wp:posOffset>3310255</wp:posOffset>
                </wp:positionH>
                <wp:positionV relativeFrom="page">
                  <wp:posOffset>4183380</wp:posOffset>
                </wp:positionV>
                <wp:extent cx="802640" cy="571500"/>
                <wp:effectExtent l="0" t="1905" r="190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715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E9F8" id="Freeform 7" o:spid="_x0000_s1026" style="position:absolute;margin-left:260.65pt;margin-top:329.4pt;width:63.2pt;height:4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" path="m,4500r,l6318,4500r,l6318,r,l,,,,,4500e" stroked="f">
                <v:stroke joinstyle="miter"/>
                <v:path o:connecttype="custom" o:connectlocs="0,571500;0,571500;802640,571500;802640,571500;802640,0;802640,0;0,0;0,0;0,571500" o:connectangles="0,0,0,0,0,0,0,0,0"/>
                <w10:wrap anchorx="page" anchory="page"/>
              </v:shape>
            </w:pict>
          </mc:Fallback>
        </mc:AlternateContent>
      </w:r>
      <w:r w:rsidRPr="00B8117D">
        <w:rPr>
          <w:noProof/>
        </w:rPr>
        <mc:AlternateContent>
          <mc:Choice Requires="wps">
            <w:drawing>
              <wp:anchor distT="0" distB="0" distL="114300" distR="114300" simplePos="0" relativeHeight="251684864" behindDoc="0" locked="0" layoutInCell="1" allowOverlap="1" wp14:anchorId="07FFB52F" wp14:editId="77D67847">
                <wp:simplePos x="0" y="0"/>
                <wp:positionH relativeFrom="column">
                  <wp:posOffset>0</wp:posOffset>
                </wp:positionH>
                <wp:positionV relativeFrom="paragraph">
                  <wp:posOffset>0</wp:posOffset>
                </wp:positionV>
                <wp:extent cx="635000" cy="635000"/>
                <wp:effectExtent l="0" t="0" r="0" b="0"/>
                <wp:wrapNone/>
                <wp:docPr id="6" name="Freeform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625"/>
                            <a:gd name="T1" fmla="*/ 50 h 1857"/>
                            <a:gd name="T2" fmla="*/ 50 w 1625"/>
                            <a:gd name="T3" fmla="*/ 50 h 1857"/>
                            <a:gd name="T4" fmla="*/ 1575 w 1625"/>
                            <a:gd name="T5" fmla="*/ 1807 h 1857"/>
                          </a:gdLst>
                          <a:ahLst/>
                          <a:cxnLst>
                            <a:cxn ang="0">
                              <a:pos x="T0" y="T1"/>
                            </a:cxn>
                            <a:cxn ang="0">
                              <a:pos x="T2" y="T3"/>
                            </a:cxn>
                            <a:cxn ang="0">
                              <a:pos x="T4" y="T5"/>
                            </a:cxn>
                          </a:cxnLst>
                          <a:rect l="0" t="0" r="r" b="b"/>
                          <a:pathLst>
                            <a:path w="1625" h="1857">
                              <a:moveTo>
                                <a:pt x="50" y="50"/>
                              </a:moveTo>
                              <a:lnTo>
                                <a:pt x="50" y="50"/>
                              </a:lnTo>
                              <a:lnTo>
                                <a:pt x="1575" y="1807"/>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9B58C" id="Freeform 6"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" path="m50,50r,l1575,1807e">
                <v:stroke joinstyle="miter"/>
                <v:path o:connecttype="custom" o:connectlocs="19538,17097;19538,17097;615462,617903" o:connectangles="0,0,0"/>
                <o:lock v:ext="edit" selection="t"/>
              </v:shape>
            </w:pict>
          </mc:Fallback>
        </mc:AlternateContent>
      </w:r>
      <w:r w:rsidRPr="00B8117D">
        <w:rPr>
          <w:noProof/>
        </w:rPr>
        <mc:AlternateContent>
          <mc:Choice Requires="wps">
            <w:drawing>
              <wp:anchor distT="0" distB="0" distL="114300" distR="114300" simplePos="0" relativeHeight="251686912" behindDoc="0" locked="0" layoutInCell="1" allowOverlap="1" wp14:anchorId="79D14270" wp14:editId="6BEEAC42">
                <wp:simplePos x="0" y="0"/>
                <wp:positionH relativeFrom="column">
                  <wp:posOffset>0</wp:posOffset>
                </wp:positionH>
                <wp:positionV relativeFrom="paragraph">
                  <wp:posOffset>0</wp:posOffset>
                </wp:positionV>
                <wp:extent cx="635000" cy="635000"/>
                <wp:effectExtent l="0" t="0" r="3175" b="3175"/>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4550 h 4600"/>
                            <a:gd name="T2" fmla="*/ 50 w 6418"/>
                            <a:gd name="T3" fmla="*/ 4550 h 4600"/>
                            <a:gd name="T4" fmla="*/ 6368 w 6418"/>
                            <a:gd name="T5" fmla="*/ 4550 h 4600"/>
                            <a:gd name="T6" fmla="*/ 6368 w 6418"/>
                            <a:gd name="T7" fmla="*/ 4550 h 4600"/>
                            <a:gd name="T8" fmla="*/ 6368 w 6418"/>
                            <a:gd name="T9" fmla="*/ 50 h 4600"/>
                            <a:gd name="T10" fmla="*/ 6368 w 6418"/>
                            <a:gd name="T11" fmla="*/ 50 h 4600"/>
                            <a:gd name="T12" fmla="*/ 50 w 6418"/>
                            <a:gd name="T13" fmla="*/ 50 h 4600"/>
                            <a:gd name="T14" fmla="*/ 50 w 6418"/>
                            <a:gd name="T15" fmla="*/ 50 h 4600"/>
                            <a:gd name="T16" fmla="*/ 50 w 6418"/>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4600">
                              <a:moveTo>
                                <a:pt x="50" y="4550"/>
                              </a:moveTo>
                              <a:lnTo>
                                <a:pt x="50" y="4550"/>
                              </a:lnTo>
                              <a:lnTo>
                                <a:pt x="6368" y="4550"/>
                              </a:lnTo>
                              <a:lnTo>
                                <a:pt x="6368" y="4550"/>
                              </a:lnTo>
                              <a:lnTo>
                                <a:pt x="6368" y="50"/>
                              </a:lnTo>
                              <a:lnTo>
                                <a:pt x="6368"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5A9BC" id="Freeform 4"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" path="m50,4550r,l6368,4550r,l6368,50r,l50,50r,l50,4550e">
                <v:stroke joinstyle="miter"/>
                <v:path o:connecttype="custom" o:connectlocs="4947,628098;4947,628098;630053,628098;630053,628098;630053,6902;630053,6902;4947,6902;4947,6902;4947,628098" o:connectangles="0,0,0,0,0,0,0,0,0"/>
                <o:lock v:ext="edit" selection="t"/>
              </v:shape>
            </w:pict>
          </mc:Fallback>
        </mc:AlternateContent>
      </w:r>
      <w:r w:rsidRPr="00B8117D">
        <w:rPr>
          <w:noProof/>
        </w:rPr>
        <mc:AlternateContent>
          <mc:Choice Requires="wps">
            <w:drawing>
              <wp:anchor distT="0" distB="0" distL="114300" distR="114300" simplePos="0" relativeHeight="251688960" behindDoc="0" locked="0" layoutInCell="1" allowOverlap="1" wp14:anchorId="3E535DA2" wp14:editId="1F3BDADB">
                <wp:simplePos x="0" y="0"/>
                <wp:positionH relativeFrom="column">
                  <wp:posOffset>0</wp:posOffset>
                </wp:positionH>
                <wp:positionV relativeFrom="paragraph">
                  <wp:posOffset>0</wp:posOffset>
                </wp:positionV>
                <wp:extent cx="635000" cy="635000"/>
                <wp:effectExtent l="9525" t="19050" r="12700" b="12700"/>
                <wp:wrapNone/>
                <wp:docPr id="2" name="Freeform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75 w 675"/>
                            <a:gd name="T1" fmla="*/ 708 h 708"/>
                            <a:gd name="T2" fmla="*/ 675 w 675"/>
                            <a:gd name="T3" fmla="*/ 708 h 708"/>
                            <a:gd name="T4" fmla="*/ 0 w 675"/>
                            <a:gd name="T5" fmla="*/ 429 h 708"/>
                            <a:gd name="T6" fmla="*/ 65 w 675"/>
                            <a:gd name="T7" fmla="*/ 409 h 708"/>
                            <a:gd name="T8" fmla="*/ 158 w 675"/>
                            <a:gd name="T9" fmla="*/ 367 h 708"/>
                            <a:gd name="T10" fmla="*/ 244 w 675"/>
                            <a:gd name="T11" fmla="*/ 314 h 708"/>
                            <a:gd name="T12" fmla="*/ 322 w 675"/>
                            <a:gd name="T13" fmla="*/ 250 h 708"/>
                            <a:gd name="T14" fmla="*/ 390 w 675"/>
                            <a:gd name="T15" fmla="*/ 176 h 708"/>
                            <a:gd name="T16" fmla="*/ 447 w 675"/>
                            <a:gd name="T17" fmla="*/ 92 h 708"/>
                            <a:gd name="T18" fmla="*/ 493 w 675"/>
                            <a:gd name="T19" fmla="*/ 0 h 708"/>
                            <a:gd name="T20" fmla="*/ 493 w 675"/>
                            <a:gd name="T21" fmla="*/ 0 h 708"/>
                            <a:gd name="T22" fmla="*/ 675 w 675"/>
                            <a:gd name="T23" fmla="*/ 708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75" h="708">
                              <a:moveTo>
                                <a:pt x="675" y="708"/>
                              </a:moveTo>
                              <a:lnTo>
                                <a:pt x="675" y="708"/>
                              </a:lnTo>
                              <a:lnTo>
                                <a:pt x="0" y="429"/>
                              </a:lnTo>
                              <a:cubicBezTo>
                                <a:pt x="0" y="429"/>
                                <a:pt x="33" y="420"/>
                                <a:pt x="65" y="409"/>
                              </a:cubicBezTo>
                              <a:cubicBezTo>
                                <a:pt x="97" y="396"/>
                                <a:pt x="128" y="383"/>
                                <a:pt x="158" y="367"/>
                              </a:cubicBezTo>
                              <a:cubicBezTo>
                                <a:pt x="188" y="351"/>
                                <a:pt x="216" y="333"/>
                                <a:pt x="244" y="314"/>
                              </a:cubicBezTo>
                              <a:cubicBezTo>
                                <a:pt x="271" y="294"/>
                                <a:pt x="297" y="273"/>
                                <a:pt x="322" y="250"/>
                              </a:cubicBezTo>
                              <a:cubicBezTo>
                                <a:pt x="345" y="226"/>
                                <a:pt x="368" y="202"/>
                                <a:pt x="390" y="176"/>
                              </a:cubicBezTo>
                              <a:cubicBezTo>
                                <a:pt x="410" y="149"/>
                                <a:pt x="429" y="121"/>
                                <a:pt x="447" y="92"/>
                              </a:cubicBezTo>
                              <a:cubicBezTo>
                                <a:pt x="464" y="62"/>
                                <a:pt x="479" y="32"/>
                                <a:pt x="493" y="0"/>
                              </a:cubicBezTo>
                              <a:lnTo>
                                <a:pt x="675" y="70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A28EF" id="Freeform 2"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" path="m675,708r,l,429v,,33,-9,65,-20c97,396,128,383,158,367v30,-16,58,-34,86,-53c271,294,297,273,322,250v23,-24,46,-48,68,-74c410,149,429,121,447,92,464,62,479,32,493,l675,708e">
                <v:stroke joinstyle="miter"/>
                <v:path o:connecttype="custom" o:connectlocs="635000,635000;635000,635000;0,384767;61148,366829;148637,329160;229541,281624;302919,224223;366889,157853;420511,82514;463785,0;463785,0;635000,635000" o:connectangles="0,0,0,0,0,0,0,0,0,0,0,0"/>
                <o:lock v:ext="edit" selection="t"/>
              </v:shape>
            </w:pict>
          </mc:Fallback>
        </mc:AlternateContent>
      </w:r>
      <w:r w:rsidR="00A607F6">
        <w:rPr>
          <w:rFonts w:ascii="Calibri" w:hAnsi="Calibri" w:cs="Calibri"/>
          <w:noProof/>
          <w:color w:val="000000"/>
          <w:spacing w:val="-3"/>
          <w:sz w:val="20"/>
        </w:rPr>
        <w:t xml:space="preserve"> </w:t>
      </w:r>
      <w:r w:rsidR="00277BB3" w:rsidRPr="00171190">
        <w:t>PERMITS,</w:t>
      </w:r>
      <w:r w:rsidR="00F56F0E">
        <w:t xml:space="preserve"> </w:t>
      </w:r>
      <w:r w:rsidR="004038BE" w:rsidRPr="00171190">
        <w:t>TRAFFIC CONTROL</w:t>
      </w:r>
      <w:r w:rsidR="00277BB3" w:rsidRPr="00171190">
        <w:t xml:space="preserve"> &amp; ENGINEERING</w:t>
      </w:r>
      <w:bookmarkEnd w:id="32"/>
    </w:p>
    <w:p w14:paraId="3EF8EF81" w14:textId="000172B4" w:rsidR="004038BE" w:rsidRPr="00BE3C69" w:rsidRDefault="004038BE" w:rsidP="00445FCE">
      <w:pPr>
        <w:ind w:firstLine="0"/>
        <w:jc w:val="both"/>
      </w:pPr>
      <w:r w:rsidRPr="00BE3C69">
        <w:t xml:space="preserve">Vendors are responsible for obtaining all permits </w:t>
      </w:r>
      <w:r w:rsidR="00445FCE" w:rsidRPr="00BE3C69">
        <w:t xml:space="preserve">prior to construction.  </w:t>
      </w:r>
      <w:r w:rsidRPr="00BE3C69">
        <w:t>This includes any drawings (engineered or otherwise) necessary to obtain permission/permit.</w:t>
      </w:r>
      <w:r w:rsidR="00334D1A" w:rsidRPr="00BE3C69">
        <w:t xml:space="preserve">   Additionally, vendors are expected to conduct route assessments to determine the most </w:t>
      </w:r>
      <w:r w:rsidR="00F56F0E" w:rsidRPr="00BE3C69">
        <w:t>cost-effective</w:t>
      </w:r>
      <w:r w:rsidR="00334D1A" w:rsidRPr="00BE3C69">
        <w:t xml:space="preserve"> route(s).  During route assessments, vendors are expected to consider right-of-way access and/or easement requirements </w:t>
      </w:r>
      <w:r w:rsidR="00171190">
        <w:t xml:space="preserve">as well as cost effectiveness </w:t>
      </w:r>
      <w:r w:rsidR="00334D1A" w:rsidRPr="00BE3C69">
        <w:t>in making their decisions.  During PIA review by USAC, it is anticipated that USAC will request information on other routes that were considered, and how the determination that the route selected for construction is the most cost effective.</w:t>
      </w:r>
    </w:p>
    <w:p w14:paraId="6F090419" w14:textId="2AF7783F" w:rsidR="001D2AFE" w:rsidRPr="00BE3C69" w:rsidRDefault="001D2AFE" w:rsidP="00445FCE">
      <w:pPr>
        <w:ind w:firstLine="0"/>
        <w:jc w:val="both"/>
      </w:pPr>
      <w:r w:rsidRPr="00BE3C69">
        <w:t xml:space="preserve">Proposal cost must include all costs for engineering work, surveying, construction costs, materials, and labor to provide a turn-key solution.  </w:t>
      </w:r>
      <w:r w:rsidR="00822DE1">
        <w:t>Salida School District R-32-J</w:t>
      </w:r>
      <w:r w:rsidRPr="00BE3C69">
        <w:t xml:space="preserve"> should be able to plug the self-provisioned fiber into their routers/modulating equipment and connect to their schools from the NOC.</w:t>
      </w:r>
    </w:p>
    <w:p w14:paraId="47EF23ED" w14:textId="77777777" w:rsidR="00171190" w:rsidRPr="00BE3C69" w:rsidRDefault="003E0528" w:rsidP="00171190">
      <w:pPr>
        <w:ind w:firstLine="0"/>
        <w:jc w:val="both"/>
        <w:textAlignment w:val="baseline"/>
        <w:rPr>
          <w:rFonts w:eastAsia="Times New Roman" w:cs="Times New Roman"/>
          <w:color w:val="000000"/>
        </w:rPr>
      </w:pPr>
      <w:r>
        <w:rPr>
          <w:rFonts w:eastAsia="Times New Roman" w:cs="Arial"/>
          <w:color w:val="000000"/>
        </w:rPr>
        <w:t>For inground installations, v</w:t>
      </w:r>
      <w:r w:rsidR="00171190">
        <w:rPr>
          <w:rFonts w:eastAsia="Times New Roman" w:cs="Arial"/>
          <w:color w:val="000000"/>
        </w:rPr>
        <w:t>endors</w:t>
      </w:r>
      <w:r w:rsidR="00171190" w:rsidRPr="00BE3C69">
        <w:rPr>
          <w:rFonts w:eastAsia="Times New Roman" w:cs="Arial"/>
          <w:color w:val="000000"/>
        </w:rPr>
        <w:t xml:space="preserve"> will locate underground lines of third parties in cable route area</w:t>
      </w:r>
      <w:r>
        <w:rPr>
          <w:rFonts w:eastAsia="Times New Roman" w:cs="Arial"/>
          <w:color w:val="000000"/>
        </w:rPr>
        <w:t xml:space="preserve"> and verify their location by hand-digging or using hydro-vac prior to trenching or boring in order to avoid damage to third party cables</w:t>
      </w:r>
      <w:r w:rsidR="00171190">
        <w:rPr>
          <w:rFonts w:eastAsia="Times New Roman" w:cs="Arial"/>
          <w:color w:val="000000"/>
        </w:rPr>
        <w:t>.</w:t>
      </w:r>
    </w:p>
    <w:p w14:paraId="3C4203DB" w14:textId="77777777" w:rsidR="00171190" w:rsidRPr="00BE3C69" w:rsidRDefault="00171190" w:rsidP="00171190">
      <w:pPr>
        <w:ind w:firstLine="0"/>
        <w:jc w:val="both"/>
        <w:textAlignment w:val="baseline"/>
        <w:rPr>
          <w:rFonts w:eastAsia="Times New Roman" w:cs="Times New Roman"/>
          <w:color w:val="000000"/>
        </w:rPr>
      </w:pPr>
      <w:r>
        <w:rPr>
          <w:rFonts w:eastAsia="Times New Roman" w:cs="Arial"/>
          <w:color w:val="000000"/>
        </w:rPr>
        <w:t>Vendors</w:t>
      </w:r>
      <w:r w:rsidRPr="00BE3C69">
        <w:rPr>
          <w:rFonts w:eastAsia="Times New Roman" w:cs="Arial"/>
          <w:color w:val="000000"/>
        </w:rPr>
        <w:t xml:space="preserve"> must adhere to all applicable laws, rules and requirements and must apply for permits to place infrastructure per specification per county or city ordinance applicable to where the infrastructure is being placed.</w:t>
      </w:r>
    </w:p>
    <w:p w14:paraId="4B9AAA58" w14:textId="77777777" w:rsidR="00171190" w:rsidRPr="00BE3C69" w:rsidRDefault="00171190" w:rsidP="00171190">
      <w:pPr>
        <w:ind w:firstLine="0"/>
        <w:jc w:val="both"/>
        <w:textAlignment w:val="baseline"/>
        <w:rPr>
          <w:rFonts w:eastAsia="Times New Roman" w:cs="Times New Roman"/>
          <w:color w:val="000000"/>
        </w:rPr>
      </w:pPr>
      <w:r>
        <w:rPr>
          <w:rFonts w:eastAsia="Times New Roman" w:cs="Arial"/>
          <w:color w:val="000000"/>
        </w:rPr>
        <w:t>Vendor will c</w:t>
      </w:r>
      <w:r w:rsidRPr="00BE3C69">
        <w:rPr>
          <w:rFonts w:eastAsia="Times New Roman" w:cs="Arial"/>
          <w:color w:val="000000"/>
        </w:rPr>
        <w:t>omply with all ordinances and regulations.  Where required, secure permits before placing or excavating on private property, crossing streams, pushing pipe or boring under streets and railways.  Pre-survey shall be done prior to each job.</w:t>
      </w:r>
    </w:p>
    <w:p w14:paraId="0785DE3E" w14:textId="7B16290B" w:rsidR="00277BB3" w:rsidRPr="00BE3C69" w:rsidRDefault="00277BB3" w:rsidP="00445FCE">
      <w:pPr>
        <w:ind w:firstLine="0"/>
        <w:jc w:val="both"/>
      </w:pPr>
      <w:r w:rsidRPr="00BE3C69">
        <w:t>Vendor will secure right-of-</w:t>
      </w:r>
      <w:r w:rsidRPr="000B2B66">
        <w:t xml:space="preserve">way access, access to poles needed for aerial runs, and access permit to bore under the </w:t>
      </w:r>
      <w:r w:rsidR="000B2B66" w:rsidRPr="000B2B66">
        <w:t xml:space="preserve">RR lines as needed.  </w:t>
      </w:r>
    </w:p>
    <w:p w14:paraId="35ABB60F" w14:textId="77777777" w:rsidR="00F6778F" w:rsidRPr="00BE3C69" w:rsidRDefault="00F6778F" w:rsidP="00171190">
      <w:pPr>
        <w:ind w:firstLine="0"/>
        <w:jc w:val="both"/>
        <w:textAlignment w:val="baseline"/>
        <w:rPr>
          <w:rFonts w:eastAsia="Times New Roman" w:cs="Times New Roman"/>
          <w:color w:val="000000"/>
        </w:rPr>
      </w:pPr>
      <w:r w:rsidRPr="00BE3C69">
        <w:rPr>
          <w:rFonts w:eastAsia="Times New Roman" w:cs="Arial"/>
          <w:color w:val="000000"/>
        </w:rPr>
        <w:t xml:space="preserve">All traffic control, in accordance with local, state, county, or permitting agency laws, regulations, and requirements, will be the </w:t>
      </w:r>
      <w:r w:rsidR="00171190">
        <w:rPr>
          <w:rFonts w:eastAsia="Times New Roman" w:cs="Arial"/>
          <w:color w:val="000000"/>
        </w:rPr>
        <w:t>Vendor’s</w:t>
      </w:r>
      <w:r w:rsidRPr="00BE3C69">
        <w:rPr>
          <w:rFonts w:eastAsia="Times New Roman" w:cs="Arial"/>
          <w:color w:val="000000"/>
        </w:rPr>
        <w:t xml:space="preserve"> responsibility. The </w:t>
      </w:r>
      <w:r w:rsidR="00171190">
        <w:rPr>
          <w:rFonts w:eastAsia="Times New Roman" w:cs="Arial"/>
          <w:color w:val="000000"/>
        </w:rPr>
        <w:t>Vendor’s</w:t>
      </w:r>
      <w:r w:rsidRPr="00BE3C69">
        <w:rPr>
          <w:rFonts w:eastAsia="Times New Roman" w:cs="Arial"/>
          <w:color w:val="000000"/>
        </w:rPr>
        <w:t xml:space="preserve"> construction schedule will take into consideration sufficient time for the development and approval of a traffic control plan.</w:t>
      </w:r>
    </w:p>
    <w:p w14:paraId="17742682" w14:textId="47E50998" w:rsidR="003610EA" w:rsidRPr="003E3B3D" w:rsidRDefault="003610EA" w:rsidP="001D6D1B">
      <w:pPr>
        <w:ind w:firstLine="0"/>
        <w:jc w:val="both"/>
        <w:rPr>
          <w:rFonts w:ascii="Times New Roman" w:eastAsia="Times New Roman" w:hAnsi="Times New Roman" w:cs="Times New Roman"/>
          <w:sz w:val="24"/>
          <w:szCs w:val="24"/>
          <w:highlight w:val="magenta"/>
          <w:u w:val="single"/>
          <w:lang w:eastAsia="en-US"/>
        </w:rPr>
      </w:pPr>
    </w:p>
    <w:p w14:paraId="5DF60086" w14:textId="77777777" w:rsidR="004038BE" w:rsidRPr="00066466" w:rsidRDefault="004038BE" w:rsidP="001D6D1B">
      <w:pPr>
        <w:pStyle w:val="Heading2"/>
      </w:pPr>
      <w:bookmarkStart w:id="33" w:name="_Toc151315941"/>
      <w:r w:rsidRPr="00066466">
        <w:t>FIBER</w:t>
      </w:r>
      <w:bookmarkEnd w:id="33"/>
    </w:p>
    <w:p w14:paraId="417EF078" w14:textId="77777777" w:rsidR="00BD42A4" w:rsidRPr="00066466" w:rsidRDefault="00AF24A7" w:rsidP="001D6D1B">
      <w:pPr>
        <w:spacing w:after="0" w:line="360" w:lineRule="auto"/>
        <w:ind w:firstLine="0"/>
        <w:jc w:val="both"/>
        <w:textAlignment w:val="baseline"/>
        <w:rPr>
          <w:rFonts w:eastAsia="Times New Roman" w:cs="Courier New"/>
          <w:color w:val="000000"/>
        </w:rPr>
      </w:pPr>
      <w:r w:rsidRPr="00066466">
        <w:rPr>
          <w:rFonts w:eastAsia="Times New Roman" w:cs="Arial"/>
          <w:color w:val="000000"/>
        </w:rPr>
        <w:t xml:space="preserve">Fiber must be </w:t>
      </w:r>
      <w:r w:rsidR="00BD42A4" w:rsidRPr="00066466">
        <w:rPr>
          <w:rFonts w:eastAsia="Times New Roman" w:cs="Arial"/>
          <w:color w:val="000000"/>
        </w:rPr>
        <w:t>ITU</w:t>
      </w:r>
      <w:r w:rsidR="00BD42A4" w:rsidRPr="00066466">
        <w:rPr>
          <w:rFonts w:eastAsia="Times New Roman" w:cs="Courier New"/>
          <w:color w:val="000000"/>
        </w:rPr>
        <w:t>‐</w:t>
      </w:r>
      <w:r w:rsidR="00BD42A4" w:rsidRPr="00066466">
        <w:rPr>
          <w:rFonts w:eastAsia="Times New Roman" w:cs="Arial"/>
          <w:color w:val="000000"/>
        </w:rPr>
        <w:t>T G.652.C or G.652.D compliant single-mode cable, and meet or exceed the following attenuation standards:</w:t>
      </w:r>
    </w:p>
    <w:p w14:paraId="3DDBF2A0"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1310nm: 0.3</w:t>
      </w:r>
      <w:r w:rsidR="00BD42A4" w:rsidRPr="00066466">
        <w:rPr>
          <w:rFonts w:eastAsia="Times New Roman" w:cs="Arial"/>
          <w:color w:val="000000"/>
        </w:rPr>
        <w:t>5</w:t>
      </w:r>
      <w:r w:rsidRPr="00066466">
        <w:rPr>
          <w:rFonts w:eastAsia="Times New Roman" w:cs="Arial"/>
          <w:color w:val="000000"/>
        </w:rPr>
        <w:t xml:space="preserve"> dB/km</w:t>
      </w:r>
    </w:p>
    <w:p w14:paraId="39F7C575"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1385nm: 0.3</w:t>
      </w:r>
      <w:r w:rsidR="00BD42A4" w:rsidRPr="00066466">
        <w:rPr>
          <w:rFonts w:eastAsia="Times New Roman" w:cs="Arial"/>
          <w:color w:val="000000"/>
        </w:rPr>
        <w:t>5</w:t>
      </w:r>
      <w:r w:rsidRPr="00066466">
        <w:rPr>
          <w:rFonts w:eastAsia="Times New Roman" w:cs="Arial"/>
          <w:color w:val="000000"/>
        </w:rPr>
        <w:t xml:space="preserve"> dB/km</w:t>
      </w:r>
    </w:p>
    <w:p w14:paraId="715EF178"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1550nm: 0.2</w:t>
      </w:r>
      <w:r w:rsidR="00BD42A4" w:rsidRPr="00066466">
        <w:rPr>
          <w:rFonts w:eastAsia="Times New Roman" w:cs="Arial"/>
          <w:color w:val="000000"/>
        </w:rPr>
        <w:t>5</w:t>
      </w:r>
      <w:r w:rsidRPr="00066466">
        <w:rPr>
          <w:rFonts w:eastAsia="Times New Roman" w:cs="Arial"/>
          <w:color w:val="000000"/>
        </w:rPr>
        <w:t xml:space="preserve"> dB/km</w:t>
      </w:r>
    </w:p>
    <w:p w14:paraId="62626BDF" w14:textId="77777777" w:rsidR="00BD42A4" w:rsidRPr="00066466" w:rsidRDefault="00BD42A4" w:rsidP="001D6D1B">
      <w:pPr>
        <w:spacing w:after="0"/>
        <w:ind w:firstLine="0"/>
        <w:jc w:val="both"/>
      </w:pPr>
    </w:p>
    <w:p w14:paraId="74D13DC6" w14:textId="77777777" w:rsidR="004038BE" w:rsidRPr="00066466" w:rsidRDefault="00BD42A4" w:rsidP="001D6D1B">
      <w:pPr>
        <w:spacing w:after="0"/>
        <w:ind w:firstLine="0"/>
        <w:jc w:val="both"/>
      </w:pPr>
      <w:r w:rsidRPr="00066466">
        <w:lastRenderedPageBreak/>
        <w:t>All fiber-optic cable must be loose-tube, gel-free and shall be appropriate for the installation conditions e.g.  outdoor and suitable for in-ground installation for buried and bored applications, or self-supporting (figure-8 or other) for aerial installation.</w:t>
      </w:r>
    </w:p>
    <w:p w14:paraId="1A3BC71F" w14:textId="77777777" w:rsidR="00BD42A4" w:rsidRPr="00066466" w:rsidRDefault="00BD42A4" w:rsidP="001D6D1B">
      <w:pPr>
        <w:spacing w:after="0"/>
        <w:ind w:firstLine="0"/>
        <w:jc w:val="both"/>
      </w:pPr>
    </w:p>
    <w:p w14:paraId="0252C336" w14:textId="77777777" w:rsidR="004038BE" w:rsidRPr="00066466" w:rsidRDefault="004038BE" w:rsidP="001D6D1B">
      <w:pPr>
        <w:spacing w:after="0"/>
        <w:ind w:firstLine="0"/>
        <w:jc w:val="both"/>
      </w:pPr>
      <w:r w:rsidRPr="00066466">
        <w:t>Ven</w:t>
      </w:r>
      <w:r w:rsidR="00BD42A4" w:rsidRPr="00066466">
        <w:t xml:space="preserve">dor shall supply manufacturer, </w:t>
      </w:r>
      <w:r w:rsidRPr="00066466">
        <w:t>part number, and cut sheet for fiber-optic cable and splice enclosures being proposed.</w:t>
      </w:r>
    </w:p>
    <w:p w14:paraId="3C17A504" w14:textId="77777777" w:rsidR="00BD42A4" w:rsidRPr="00066466" w:rsidRDefault="00BD42A4" w:rsidP="001D6D1B">
      <w:pPr>
        <w:spacing w:after="0"/>
        <w:ind w:firstLine="0"/>
        <w:jc w:val="both"/>
      </w:pPr>
    </w:p>
    <w:p w14:paraId="72225F59" w14:textId="3490DFE1" w:rsidR="004038BE" w:rsidRPr="00066466" w:rsidRDefault="00822DE1" w:rsidP="001D6D1B">
      <w:pPr>
        <w:spacing w:after="0"/>
        <w:ind w:firstLine="0"/>
        <w:jc w:val="both"/>
      </w:pPr>
      <w:r>
        <w:t>Salida School District R-32-J</w:t>
      </w:r>
      <w:r w:rsidR="004038BE" w:rsidRPr="00066466">
        <w:t xml:space="preserve"> would prefer that, with the exception of </w:t>
      </w:r>
      <w:r w:rsidR="00BD42A4" w:rsidRPr="00066466">
        <w:t>necessary</w:t>
      </w:r>
      <w:r w:rsidR="004038BE" w:rsidRPr="00066466">
        <w:t xml:space="preserve"> fusion splices, all efforts be made to minimize splices.  Vendors shall disclose in their proposal the number of splices </w:t>
      </w:r>
      <w:r w:rsidR="003E0528">
        <w:t xml:space="preserve">and </w:t>
      </w:r>
      <w:r w:rsidR="00BD42A4" w:rsidRPr="00066466">
        <w:t xml:space="preserve">proposed </w:t>
      </w:r>
      <w:r w:rsidR="003E0528">
        <w:t xml:space="preserve">locations </w:t>
      </w:r>
      <w:r w:rsidR="00BD42A4" w:rsidRPr="00066466">
        <w:t>for this installation.</w:t>
      </w:r>
    </w:p>
    <w:p w14:paraId="2BB0C275" w14:textId="77777777" w:rsidR="00BD42A4" w:rsidRPr="00066466" w:rsidRDefault="00BD42A4" w:rsidP="001D6D1B">
      <w:pPr>
        <w:spacing w:after="0"/>
        <w:ind w:firstLine="0"/>
        <w:jc w:val="both"/>
      </w:pPr>
    </w:p>
    <w:p w14:paraId="3720D659" w14:textId="77777777" w:rsidR="00402475" w:rsidRPr="00F26803" w:rsidRDefault="00402475" w:rsidP="001D6D1B">
      <w:pPr>
        <w:spacing w:after="0"/>
        <w:ind w:firstLine="0"/>
        <w:jc w:val="both"/>
      </w:pPr>
      <w:r w:rsidRPr="00066466">
        <w:t>Vendor shall ensure that during the installation, the fiber-optic cable is not subject to bending that exceeds manufacturer specifications.  Additionally, vendor shall use appropriate equipment to guarantee that the pull tension applied to the fiber-optic cable does not at any time exceed manufacturer specifications.</w:t>
      </w:r>
    </w:p>
    <w:p w14:paraId="01CBF7FE" w14:textId="38ADEB9A" w:rsidR="003610EA" w:rsidRPr="00F26803" w:rsidRDefault="003610EA" w:rsidP="001D6D1B">
      <w:pPr>
        <w:ind w:firstLine="0"/>
        <w:jc w:val="both"/>
        <w:rPr>
          <w:rFonts w:ascii="Times New Roman" w:eastAsia="Times New Roman" w:hAnsi="Times New Roman" w:cs="Times New Roman"/>
          <w:sz w:val="24"/>
          <w:szCs w:val="24"/>
          <w:u w:val="single"/>
          <w:lang w:eastAsia="en-US"/>
        </w:rPr>
      </w:pPr>
    </w:p>
    <w:p w14:paraId="08F56EB8" w14:textId="77777777" w:rsidR="004038BE" w:rsidRPr="002F2FC4" w:rsidRDefault="004038BE" w:rsidP="001D6D1B">
      <w:pPr>
        <w:pStyle w:val="Heading2"/>
      </w:pPr>
      <w:bookmarkStart w:id="34" w:name="_Toc151315942"/>
      <w:r w:rsidRPr="002F2FC4">
        <w:t>TERMINATIONS</w:t>
      </w:r>
      <w:bookmarkEnd w:id="34"/>
    </w:p>
    <w:p w14:paraId="4AA53919" w14:textId="7E4C5693" w:rsidR="00BE5AD6" w:rsidRPr="002F2FC4" w:rsidRDefault="00BE5AD6" w:rsidP="001D6D1B">
      <w:pPr>
        <w:ind w:firstLine="0"/>
        <w:jc w:val="both"/>
      </w:pPr>
      <w:r w:rsidRPr="002F2FC4">
        <w:t xml:space="preserve">Vendor is responsible for termination of the fiber in the designated demarcation location identified in SERVICE LOCATIONS.  </w:t>
      </w:r>
      <w:r w:rsidR="00B933AC">
        <w:t xml:space="preserve">Unless otherwise directed, all terminations will be Duplex LC.  </w:t>
      </w:r>
      <w:r w:rsidRPr="002F2FC4">
        <w:t>At each termination, service provider will leave a 20</w:t>
      </w:r>
      <w:r w:rsidR="00340BBF">
        <w:t>-</w:t>
      </w:r>
      <w:r w:rsidRPr="002F2FC4">
        <w:t xml:space="preserve">foot service loop secured to the wall, ladder-rack, or other location as directed by </w:t>
      </w:r>
      <w:r w:rsidR="00822DE1">
        <w:t>Salida School District R-32-J</w:t>
      </w:r>
      <w:r w:rsidRPr="002F2FC4">
        <w:t xml:space="preserve">. </w:t>
      </w:r>
    </w:p>
    <w:p w14:paraId="3F8C6404" w14:textId="58AE648E" w:rsidR="00BE5AD6" w:rsidRDefault="00BE5AD6" w:rsidP="001D6D1B">
      <w:pPr>
        <w:ind w:firstLine="0"/>
        <w:jc w:val="both"/>
      </w:pPr>
      <w:r w:rsidRPr="002F2FC4">
        <w:t xml:space="preserve">The termination itself will be in a </w:t>
      </w:r>
      <w:r w:rsidR="003E0528">
        <w:t xml:space="preserve">vendor provided, </w:t>
      </w:r>
      <w:r w:rsidRPr="002F2FC4">
        <w:t>rack-mounted fiber patch pane</w:t>
      </w:r>
      <w:r w:rsidR="00D7460D" w:rsidRPr="002F2FC4">
        <w:t>l or Light Interface Unit (LIU), and vendor shall supply a suitable LC patch cable</w:t>
      </w:r>
      <w:r w:rsidR="002F2FC4">
        <w:t xml:space="preserve"> to reach </w:t>
      </w:r>
      <w:r w:rsidR="00822DE1">
        <w:t>Salida School District R-32-J</w:t>
      </w:r>
      <w:r w:rsidR="002F2FC4">
        <w:t xml:space="preserve"> equipment.</w:t>
      </w:r>
    </w:p>
    <w:p w14:paraId="07E5C63F" w14:textId="0334558E" w:rsidR="003610EA" w:rsidRPr="00F26803" w:rsidRDefault="003610EA" w:rsidP="001D6D1B">
      <w:pPr>
        <w:ind w:firstLine="0"/>
        <w:jc w:val="both"/>
        <w:rPr>
          <w:rFonts w:ascii="Times New Roman" w:eastAsia="Times New Roman" w:hAnsi="Times New Roman" w:cs="Times New Roman"/>
          <w:sz w:val="24"/>
          <w:szCs w:val="24"/>
          <w:u w:val="single"/>
          <w:lang w:eastAsia="en-US"/>
        </w:rPr>
      </w:pPr>
    </w:p>
    <w:p w14:paraId="14F31BBB" w14:textId="77777777" w:rsidR="004038BE" w:rsidRPr="00171190" w:rsidRDefault="004038BE" w:rsidP="001D6D1B">
      <w:pPr>
        <w:pStyle w:val="Heading2"/>
      </w:pPr>
      <w:bookmarkStart w:id="35" w:name="_Toc151315943"/>
      <w:r w:rsidRPr="00171190">
        <w:t>SPLICING</w:t>
      </w:r>
      <w:bookmarkEnd w:id="35"/>
    </w:p>
    <w:p w14:paraId="4D7B9B4A" w14:textId="77777777" w:rsidR="00343530" w:rsidRPr="00BE3C69" w:rsidRDefault="00D54D18" w:rsidP="00B47D4A">
      <w:pPr>
        <w:ind w:firstLine="0"/>
        <w:jc w:val="both"/>
      </w:pPr>
      <w:r w:rsidRPr="00BE3C69">
        <w:t xml:space="preserve">All fiber-optic splicing, including mid-span taps, must be </w:t>
      </w:r>
      <w:r w:rsidR="00B47D4A">
        <w:t xml:space="preserve">accomplished using </w:t>
      </w:r>
      <w:r w:rsidRPr="00BE3C69">
        <w:t xml:space="preserve">fusion splices.  </w:t>
      </w:r>
      <w:r w:rsidR="00343530" w:rsidRPr="00BE3C69">
        <w:t>Barrel connectors, mechanical splices, or other means of splicing the cables will not be considered.</w:t>
      </w:r>
    </w:p>
    <w:p w14:paraId="26444D91" w14:textId="77777777" w:rsidR="009E3F88" w:rsidRPr="00160003" w:rsidRDefault="009E3F88" w:rsidP="009E3F88">
      <w:pPr>
        <w:ind w:firstLine="0"/>
        <w:jc w:val="both"/>
      </w:pPr>
      <w:r w:rsidRPr="00160003">
        <w:t>All fusion-splices and mid-span taps must be contained in an appropriately sized splice-enclosure with splice-tray organizer and shall be able to accommodate splices of all strands of the largest cable entering the manhole (or splice cannister in the case of aerial). Splice enclosures must be water-proof and properly sealed to preclude water intrusion if immersed. Splice enclosures must be able to be opened and resealed for repairs and additional splicing in the future.</w:t>
      </w:r>
    </w:p>
    <w:p w14:paraId="402F68C3" w14:textId="529A12BF" w:rsidR="00343530" w:rsidRPr="00BE3C69" w:rsidRDefault="00343530" w:rsidP="00B47D4A">
      <w:pPr>
        <w:ind w:firstLine="0"/>
        <w:jc w:val="both"/>
      </w:pPr>
      <w:r w:rsidRPr="00BE3C69">
        <w:t>Only the necessary strands will be fusion spliced (i.e.</w:t>
      </w:r>
      <w:r w:rsidR="00F56F0E">
        <w:t>,</w:t>
      </w:r>
      <w:r w:rsidRPr="00BE3C69">
        <w:t xml:space="preserve"> in a mid-span tap for a school, only the </w:t>
      </w:r>
      <w:r w:rsidR="00B47D4A">
        <w:t xml:space="preserve">specified number of </w:t>
      </w:r>
      <w:r w:rsidRPr="00BE3C69">
        <w:t xml:space="preserve">strands from each direction will be spliced to </w:t>
      </w:r>
      <w:r w:rsidR="00B47D4A">
        <w:t>an appropriate</w:t>
      </w:r>
      <w:r w:rsidRPr="00BE3C69">
        <w:t xml:space="preserve"> cable for servicing </w:t>
      </w:r>
      <w:r w:rsidR="00B47D4A">
        <w:t>each</w:t>
      </w:r>
      <w:r w:rsidRPr="00BE3C69">
        <w:t xml:space="preserve"> school – remaining strands will remain unspliced in the enclosure trays).</w:t>
      </w:r>
    </w:p>
    <w:p w14:paraId="75D2E0BF" w14:textId="77777777"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t>Fiber to fiber fusion splicing of optical fibers at each point including head ends is required.</w:t>
      </w:r>
    </w:p>
    <w:p w14:paraId="3604EC69" w14:textId="77777777"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lastRenderedPageBreak/>
        <w:t>Complete testing services, such as end to end, reel testing, and splice loss testing, ORL, p</w:t>
      </w:r>
      <w:r w:rsidR="00B47D4A">
        <w:rPr>
          <w:rFonts w:eastAsia="Times New Roman" w:cs="Arial"/>
          <w:color w:val="000000"/>
        </w:rPr>
        <w:t xml:space="preserve">ower meter/laser source testing, OTDR </w:t>
      </w:r>
      <w:r w:rsidRPr="00BE3C69">
        <w:rPr>
          <w:rFonts w:eastAsia="Times New Roman" w:cs="Arial"/>
          <w:color w:val="000000"/>
        </w:rPr>
        <w:t>and WDM testing is required.</w:t>
      </w:r>
      <w:r w:rsidR="00B47D4A">
        <w:rPr>
          <w:rFonts w:eastAsia="Times New Roman" w:cs="Arial"/>
          <w:color w:val="000000"/>
        </w:rPr>
        <w:t xml:space="preserve">  See section on TESTING for more detailed information. </w:t>
      </w:r>
    </w:p>
    <w:p w14:paraId="75EE36B5" w14:textId="77777777"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t>Individual splice loss will be 0.10 dB for single-mode unless after 3 attempts these values cannot be achieved, then the fibers will be re-spliced until a splice loss within 0.05 dB of the lowest previous attempts is achieved.  Splice loss acceptance testing will be based on the fusion splicer’s splice loss estimator.</w:t>
      </w:r>
    </w:p>
    <w:p w14:paraId="4EB5B14B" w14:textId="6583E84B" w:rsidR="00280A04" w:rsidRDefault="00280A04" w:rsidP="00B47D4A">
      <w:pPr>
        <w:ind w:firstLine="0"/>
        <w:jc w:val="both"/>
        <w:textAlignment w:val="baseline"/>
        <w:rPr>
          <w:rFonts w:eastAsia="Times New Roman" w:cs="Arial"/>
          <w:color w:val="000000"/>
        </w:rPr>
      </w:pPr>
      <w:r w:rsidRPr="00BE3C69">
        <w:rPr>
          <w:rFonts w:eastAsia="Times New Roman" w:cs="Arial"/>
          <w:color w:val="000000"/>
        </w:rPr>
        <w:t xml:space="preserve">All cables </w:t>
      </w:r>
      <w:r w:rsidR="00B47D4A">
        <w:rPr>
          <w:rFonts w:eastAsia="Times New Roman" w:cs="Arial"/>
          <w:color w:val="000000"/>
        </w:rPr>
        <w:t xml:space="preserve">required to transition to indoor cable within </w:t>
      </w:r>
      <w:r w:rsidRPr="00BE3C69">
        <w:rPr>
          <w:rFonts w:eastAsia="Times New Roman" w:cs="Arial"/>
          <w:color w:val="000000"/>
        </w:rPr>
        <w:t xml:space="preserve">50’ of entering a building </w:t>
      </w:r>
      <w:r w:rsidR="00B47D4A">
        <w:rPr>
          <w:rFonts w:eastAsia="Times New Roman" w:cs="Arial"/>
          <w:color w:val="000000"/>
        </w:rPr>
        <w:t xml:space="preserve">will be fusion spliced </w:t>
      </w:r>
      <w:r w:rsidRPr="00BE3C69">
        <w:rPr>
          <w:rFonts w:eastAsia="Times New Roman" w:cs="Arial"/>
          <w:color w:val="000000"/>
        </w:rPr>
        <w:t xml:space="preserve">at a location to be </w:t>
      </w:r>
      <w:r w:rsidR="00614B26">
        <w:rPr>
          <w:rFonts w:eastAsia="Times New Roman" w:cs="Arial"/>
          <w:color w:val="000000"/>
        </w:rPr>
        <w:t xml:space="preserve">coordinated with </w:t>
      </w:r>
      <w:r w:rsidR="00822DE1">
        <w:rPr>
          <w:rFonts w:eastAsia="Times New Roman" w:cs="Arial"/>
          <w:color w:val="000000"/>
        </w:rPr>
        <w:t>Salida School District R-32-J</w:t>
      </w:r>
      <w:r w:rsidRPr="00BE3C69">
        <w:rPr>
          <w:rFonts w:eastAsia="Times New Roman" w:cs="Arial"/>
          <w:color w:val="000000"/>
        </w:rPr>
        <w:t xml:space="preserve"> and terminated at </w:t>
      </w:r>
      <w:r w:rsidR="00822DE1">
        <w:rPr>
          <w:rFonts w:eastAsia="Times New Roman" w:cs="Arial"/>
          <w:color w:val="000000"/>
        </w:rPr>
        <w:t>Salida School District R-32-J</w:t>
      </w:r>
      <w:r w:rsidR="00614B26">
        <w:rPr>
          <w:rFonts w:eastAsia="Times New Roman" w:cs="Arial"/>
          <w:color w:val="000000"/>
        </w:rPr>
        <w:t>’s</w:t>
      </w:r>
      <w:r w:rsidRPr="00BE3C69">
        <w:rPr>
          <w:rFonts w:eastAsia="Times New Roman" w:cs="Arial"/>
          <w:color w:val="000000"/>
        </w:rPr>
        <w:t xml:space="preserve"> rack.</w:t>
      </w:r>
    </w:p>
    <w:p w14:paraId="2980684B" w14:textId="77777777" w:rsidR="00160003" w:rsidRPr="00BE3C69" w:rsidRDefault="00160003" w:rsidP="00B47D4A">
      <w:pPr>
        <w:ind w:firstLine="0"/>
        <w:jc w:val="both"/>
        <w:textAlignment w:val="baseline"/>
        <w:rPr>
          <w:rFonts w:eastAsia="Times New Roman" w:cs="Times New Roman"/>
          <w:color w:val="000000"/>
        </w:rPr>
      </w:pPr>
    </w:p>
    <w:p w14:paraId="06196B76" w14:textId="77777777" w:rsidR="00277BB3" w:rsidRPr="003B748B" w:rsidRDefault="00277BB3" w:rsidP="001D6D1B">
      <w:pPr>
        <w:pStyle w:val="Heading2"/>
      </w:pPr>
      <w:bookmarkStart w:id="36" w:name="_Toc151315944"/>
      <w:r w:rsidRPr="003B748B">
        <w:t>RESTORATION</w:t>
      </w:r>
      <w:bookmarkEnd w:id="36"/>
    </w:p>
    <w:p w14:paraId="183C3AE7" w14:textId="77777777" w:rsidR="0012523D" w:rsidRPr="003E3B3D" w:rsidRDefault="00277BB3" w:rsidP="0012523D">
      <w:pPr>
        <w:ind w:firstLine="0"/>
        <w:jc w:val="both"/>
        <w:textAlignment w:val="baseline"/>
        <w:rPr>
          <w:rFonts w:eastAsia="Times New Roman" w:cs="Times New Roman"/>
          <w:color w:val="000000"/>
          <w:highlight w:val="magenta"/>
        </w:rPr>
      </w:pPr>
      <w:r w:rsidRPr="0012523D">
        <w:t xml:space="preserve">When completed, the work areas shall be returned </w:t>
      </w:r>
      <w:r w:rsidR="0012523D" w:rsidRPr="0012523D">
        <w:rPr>
          <w:rFonts w:eastAsia="Times New Roman" w:cs="Arial"/>
          <w:color w:val="000000"/>
        </w:rPr>
        <w:t>to as near their original undisturbed condition as possible</w:t>
      </w:r>
      <w:r w:rsidRPr="0012523D">
        <w:t xml:space="preserve">, to include, but not limited to </w:t>
      </w:r>
      <w:r w:rsidR="0012523D" w:rsidRPr="0012523D">
        <w:t xml:space="preserve">backfill and tamping of dirt after excavation, leveling dirt, </w:t>
      </w:r>
      <w:r w:rsidRPr="0012523D">
        <w:t xml:space="preserve">removal of excess dirt and replanting of grass over open trench work and around manholes as necessary. Any concrete or asphalt broken or removed during construction/installation </w:t>
      </w:r>
      <w:r w:rsidR="0012523D">
        <w:t xml:space="preserve">must be properly </w:t>
      </w:r>
      <w:r w:rsidRPr="0012523D">
        <w:t>repaired/replaced as necessary.</w:t>
      </w:r>
      <w:r w:rsidR="0012523D" w:rsidRPr="0012523D">
        <w:t xml:space="preserve">  All restoration and clean-up will be to the </w:t>
      </w:r>
      <w:r w:rsidR="00000C7C" w:rsidRPr="0012523D">
        <w:rPr>
          <w:rFonts w:eastAsia="Times New Roman" w:cs="Arial"/>
          <w:color w:val="000000"/>
        </w:rPr>
        <w:t>satisfaction of the district and any permitting agencies.</w:t>
      </w:r>
      <w:r w:rsidR="0012523D" w:rsidRPr="0012523D">
        <w:rPr>
          <w:rFonts w:eastAsia="Times New Roman" w:cs="Arial"/>
          <w:color w:val="000000"/>
        </w:rPr>
        <w:t xml:space="preserve">  Vendor will be responsible for any restoration complaints arising within one year after the district’s final acceptance.</w:t>
      </w:r>
    </w:p>
    <w:p w14:paraId="59AC69C3" w14:textId="77777777"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Backfill material will consist of clean fill. Backfilling, tamping, and compaction will be performed to the satisfaction of the district, the representative of any interested permitting agency, and/or the railroad representative.</w:t>
      </w:r>
    </w:p>
    <w:p w14:paraId="4662405F" w14:textId="39C24ABC"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 xml:space="preserve">Debris from clearing operations will be properly disposed of by the respondent/subcontractors as required by </w:t>
      </w:r>
      <w:r w:rsidR="00822DE1">
        <w:rPr>
          <w:rFonts w:eastAsia="Times New Roman" w:cs="Arial"/>
          <w:color w:val="000000"/>
        </w:rPr>
        <w:t>Salida School District R-32-J</w:t>
      </w:r>
      <w:r w:rsidR="0012523D" w:rsidRPr="0012523D">
        <w:rPr>
          <w:rFonts w:eastAsia="Times New Roman" w:cs="Arial"/>
          <w:color w:val="000000"/>
        </w:rPr>
        <w:t xml:space="preserve">, </w:t>
      </w:r>
      <w:r w:rsidRPr="0012523D">
        <w:rPr>
          <w:rFonts w:eastAsia="Times New Roman" w:cs="Arial"/>
          <w:color w:val="000000"/>
        </w:rPr>
        <w:t>permitting agencies or the railroad. Railroad ties, trees, stumps or any foreign debris will be removed, stacked, or disposed of by the respondent as per requirements by other interested permitting agencies, and/or the district.</w:t>
      </w:r>
    </w:p>
    <w:p w14:paraId="424C50E2" w14:textId="77777777"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Road shoulders, roadbeds, and railroad property will be dressed up at the end of each day. No payment for installation will be permitted until cleanup has been completed to the satisfaction of the any permitting agencies, and/or the district.</w:t>
      </w:r>
    </w:p>
    <w:p w14:paraId="04C7B5D0" w14:textId="77777777" w:rsidR="0012523D" w:rsidRPr="0012523D" w:rsidRDefault="0012523D" w:rsidP="0012523D">
      <w:pPr>
        <w:ind w:firstLine="0"/>
        <w:jc w:val="both"/>
        <w:textAlignment w:val="baseline"/>
        <w:rPr>
          <w:rFonts w:eastAsia="Times New Roman" w:cs="Times New Roman"/>
          <w:color w:val="000000"/>
        </w:rPr>
      </w:pPr>
      <w:r w:rsidRPr="0012523D">
        <w:rPr>
          <w:rFonts w:eastAsia="Times New Roman" w:cs="Arial"/>
          <w:color w:val="000000"/>
        </w:rPr>
        <w:t xml:space="preserve">Vendor shall provide a brief description of restoration plan in the response, with the expectation that a more detailed restoration plan will be delivered prior to construction </w:t>
      </w:r>
      <w:r w:rsidR="003B748B">
        <w:rPr>
          <w:rFonts w:eastAsia="Times New Roman" w:cs="Arial"/>
          <w:color w:val="000000"/>
        </w:rPr>
        <w:t>beginning</w:t>
      </w:r>
      <w:r w:rsidRPr="0012523D">
        <w:rPr>
          <w:rFonts w:eastAsia="Times New Roman" w:cs="Arial"/>
          <w:color w:val="000000"/>
        </w:rPr>
        <w:t>.</w:t>
      </w:r>
    </w:p>
    <w:p w14:paraId="7C969984" w14:textId="13BAA0E7" w:rsidR="003610EA" w:rsidRPr="003E3B3D" w:rsidRDefault="003610EA" w:rsidP="0012523D">
      <w:pPr>
        <w:ind w:firstLine="0"/>
        <w:jc w:val="both"/>
        <w:rPr>
          <w:rFonts w:ascii="Times New Roman" w:eastAsia="Times New Roman" w:hAnsi="Times New Roman" w:cs="Times New Roman"/>
          <w:sz w:val="24"/>
          <w:szCs w:val="24"/>
          <w:highlight w:val="magenta"/>
          <w:u w:val="single"/>
          <w:lang w:eastAsia="en-US"/>
        </w:rPr>
      </w:pPr>
    </w:p>
    <w:p w14:paraId="388C5C8F" w14:textId="77777777" w:rsidR="004038BE" w:rsidRPr="0012523D" w:rsidRDefault="004038BE" w:rsidP="001D6D1B">
      <w:pPr>
        <w:pStyle w:val="Heading2"/>
      </w:pPr>
      <w:bookmarkStart w:id="37" w:name="_Toc151315945"/>
      <w:r w:rsidRPr="0012523D">
        <w:t>TESTING</w:t>
      </w:r>
      <w:bookmarkEnd w:id="37"/>
    </w:p>
    <w:p w14:paraId="7BC79A4F" w14:textId="1127EB96" w:rsidR="004038BE" w:rsidRPr="00BF3EB6" w:rsidRDefault="004038BE" w:rsidP="005865A1">
      <w:pPr>
        <w:spacing w:line="23" w:lineRule="atLeast"/>
        <w:ind w:firstLine="0"/>
        <w:jc w:val="both"/>
      </w:pPr>
      <w:r w:rsidRPr="00BF3EB6">
        <w:t xml:space="preserve">Fiber shall be tested on each reel upon delivery from the manufacturer/supplier using a bare fiber test for attenuation to ascertain that the fiber is within specifications for attenuation based on the manufacturer’s rated loss per km and the length of the fiber on the reel.  A copy of the test results will be supplied to </w:t>
      </w:r>
      <w:r w:rsidR="00822DE1">
        <w:lastRenderedPageBreak/>
        <w:t>Salida School District R-32-J</w:t>
      </w:r>
      <w:r w:rsidRPr="00BF3EB6">
        <w:t xml:space="preserve"> after this testing is completed</w:t>
      </w:r>
      <w:r w:rsidR="005865A1" w:rsidRPr="00BF3EB6">
        <w:t>, and will also be included in the final documentation packet</w:t>
      </w:r>
      <w:r w:rsidRPr="00BF3EB6">
        <w:t>.</w:t>
      </w:r>
    </w:p>
    <w:p w14:paraId="3377CA07" w14:textId="7789003A" w:rsidR="005865A1" w:rsidRPr="00BF3EB6" w:rsidRDefault="004038BE" w:rsidP="005865A1">
      <w:pPr>
        <w:spacing w:line="23" w:lineRule="atLeast"/>
        <w:ind w:firstLine="0"/>
        <w:jc w:val="both"/>
      </w:pPr>
      <w:r w:rsidRPr="00BF3EB6">
        <w:t xml:space="preserve">Fiber shall be tested on each reel upon just prior to installation using a bare fiber test for attenuation to ascertain that the fiber did not suffer any attenuation loss due to damage between acceptance from the manufacturer/supplier and the time of installation.  A copy of the test results will be supplied to </w:t>
      </w:r>
      <w:r w:rsidR="00822DE1">
        <w:t>Salida School District R-32-J</w:t>
      </w:r>
      <w:r w:rsidR="005865A1" w:rsidRPr="00BF3EB6">
        <w:t xml:space="preserve"> after this testing is completed, and will also be included in the final documentation packet.</w:t>
      </w:r>
    </w:p>
    <w:p w14:paraId="158E35CD" w14:textId="77777777" w:rsidR="00280A04" w:rsidRPr="00872B7F" w:rsidRDefault="00280A04" w:rsidP="00872B7F">
      <w:pPr>
        <w:spacing w:line="23" w:lineRule="atLeast"/>
        <w:ind w:firstLine="0"/>
        <w:jc w:val="both"/>
        <w:textAlignment w:val="baseline"/>
        <w:rPr>
          <w:rFonts w:eastAsia="Times New Roman" w:cs="Times New Roman"/>
          <w:color w:val="000000"/>
        </w:rPr>
      </w:pPr>
      <w:r w:rsidRPr="00872B7F">
        <w:rPr>
          <w:rFonts w:eastAsia="Times New Roman" w:cs="Arial"/>
          <w:color w:val="000000"/>
        </w:rPr>
        <w:t>In addition to splice loss testing, selected respondent will perform end-to-end insertion loss testing of single-mode fibers at 1310 nm and 1550 nm from one direction for each terminated fiber span in accordance with TIA/EIA-526-7 (OFSTP 7).  For spans greater than 300 feet, each tested span must test to a value less than or equal to the value determined by calculating a link loss budget.  </w:t>
      </w:r>
    </w:p>
    <w:p w14:paraId="0BB2C95A" w14:textId="77777777" w:rsidR="00872B7F" w:rsidRDefault="00872B7F" w:rsidP="00872B7F">
      <w:pPr>
        <w:spacing w:line="23" w:lineRule="atLeast"/>
        <w:ind w:firstLine="0"/>
        <w:jc w:val="both"/>
      </w:pPr>
      <w:r w:rsidRPr="00BF3EB6">
        <w:t xml:space="preserve">Fiber shall be tested after installation using an OTDR tester. All fiber strands must be tested </w:t>
      </w:r>
      <w:r>
        <w:t>b</w:t>
      </w:r>
      <w:r w:rsidR="00190AB0">
        <w:t>i-d</w:t>
      </w:r>
      <w:r>
        <w:t xml:space="preserve">irectionally, </w:t>
      </w:r>
      <w:r w:rsidRPr="00BF3EB6">
        <w:t>end-to-end after i</w:t>
      </w:r>
      <w:r w:rsidR="00190AB0">
        <w:t>nstallation. Line loss of 0.15dB</w:t>
      </w:r>
      <w:r w:rsidRPr="00BF3EB6">
        <w:t xml:space="preserve"> per fusion spli</w:t>
      </w:r>
      <w:r w:rsidR="00190AB0">
        <w:t>ce and manufacturer specified dB</w:t>
      </w:r>
      <w:r w:rsidRPr="00BF3EB6">
        <w:t xml:space="preserve"> loss per Km of cable are acceptable</w:t>
      </w:r>
      <w:r>
        <w:t xml:space="preserve">.  </w:t>
      </w:r>
      <w:r w:rsidRPr="00BF3EB6">
        <w:t xml:space="preserve">A copy of the test results for all strands on each leg shall be provided, </w:t>
      </w:r>
      <w:r>
        <w:t>and shall include:</w:t>
      </w:r>
    </w:p>
    <w:p w14:paraId="64E326EF" w14:textId="77777777" w:rsidR="00872B7F" w:rsidRPr="0012523D" w:rsidRDefault="00872B7F" w:rsidP="00B50CBE">
      <w:pPr>
        <w:pStyle w:val="ListParagraph"/>
        <w:numPr>
          <w:ilvl w:val="0"/>
          <w:numId w:val="20"/>
        </w:numPr>
        <w:spacing w:line="23" w:lineRule="atLeast"/>
        <w:rPr>
          <w:rFonts w:asciiTheme="minorHAnsi" w:hAnsiTheme="minorHAnsi"/>
          <w:color w:val="000000"/>
          <w:sz w:val="22"/>
          <w:szCs w:val="22"/>
        </w:rPr>
      </w:pPr>
      <w:r w:rsidRPr="0012523D">
        <w:rPr>
          <w:rFonts w:asciiTheme="minorHAnsi" w:hAnsiTheme="minorHAnsi" w:cs="Arial"/>
          <w:color w:val="000000"/>
          <w:sz w:val="22"/>
          <w:szCs w:val="22"/>
        </w:rPr>
        <w:t>Power Meter documentation, with:</w:t>
      </w:r>
    </w:p>
    <w:p w14:paraId="7959833A"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Total link loss of each fiber</w:t>
      </w:r>
    </w:p>
    <w:p w14:paraId="7A0C3131"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Wavelengths tested and measurement directions</w:t>
      </w:r>
    </w:p>
    <w:p w14:paraId="40C81F02"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for all equipment used</w:t>
      </w:r>
    </w:p>
    <w:p w14:paraId="585A7374" w14:textId="77777777" w:rsidR="00872B7F" w:rsidRPr="0012523D" w:rsidRDefault="00872B7F" w:rsidP="00B50CBE">
      <w:pPr>
        <w:pStyle w:val="ListParagraph"/>
        <w:numPr>
          <w:ilvl w:val="0"/>
          <w:numId w:val="21"/>
        </w:numPr>
        <w:spacing w:line="23" w:lineRule="atLeast"/>
        <w:contextualSpacing w:val="0"/>
        <w:rPr>
          <w:rFonts w:asciiTheme="minorHAnsi" w:hAnsiTheme="minorHAnsi" w:cs="Arial"/>
          <w:color w:val="000000"/>
          <w:sz w:val="22"/>
          <w:szCs w:val="22"/>
        </w:rPr>
      </w:pPr>
      <w:r w:rsidRPr="0012523D">
        <w:rPr>
          <w:rFonts w:asciiTheme="minorHAnsi" w:hAnsiTheme="minorHAnsi" w:cs="Arial"/>
          <w:color w:val="000000"/>
          <w:sz w:val="22"/>
          <w:szCs w:val="22"/>
        </w:rPr>
        <w:t>OTDR documentation with:</w:t>
      </w:r>
    </w:p>
    <w:p w14:paraId="210C2047" w14:textId="77777777" w:rsidR="00872B7F" w:rsidRPr="0012523D" w:rsidRDefault="00872B7F"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Individual fiber traces for complete fiber length paper and computer disk records of all traces)</w:t>
      </w:r>
    </w:p>
    <w:p w14:paraId="693F1649"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length of the leg</w:t>
      </w:r>
    </w:p>
    <w:p w14:paraId="3446EE33"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number and locations of fusion splices on the leg</w:t>
      </w:r>
    </w:p>
    <w:p w14:paraId="202CE1C9"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Losses of individual splices</w:t>
      </w:r>
    </w:p>
    <w:p w14:paraId="74DEABE4" w14:textId="77777777" w:rsidR="00872B7F" w:rsidRPr="0012523D" w:rsidRDefault="00872B7F" w:rsidP="00B50CBE">
      <w:pPr>
        <w:pStyle w:val="ListParagraph"/>
        <w:numPr>
          <w:ilvl w:val="1"/>
          <w:numId w:val="21"/>
        </w:numPr>
        <w:spacing w:line="23" w:lineRule="atLeast"/>
        <w:rPr>
          <w:rFonts w:asciiTheme="minorHAnsi" w:hAnsiTheme="minorHAnsi" w:cs="Arial"/>
          <w:color w:val="000000"/>
          <w:sz w:val="22"/>
          <w:szCs w:val="22"/>
        </w:rPr>
      </w:pPr>
      <w:r w:rsidRPr="0012523D">
        <w:rPr>
          <w:rFonts w:asciiTheme="minorHAnsi" w:hAnsiTheme="minorHAnsi" w:cs="Arial"/>
          <w:color w:val="000000"/>
          <w:sz w:val="22"/>
          <w:szCs w:val="22"/>
        </w:rPr>
        <w:t>Total attenuation loss</w:t>
      </w:r>
    </w:p>
    <w:p w14:paraId="1D753BCC"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Anomalies</w:t>
      </w:r>
    </w:p>
    <w:p w14:paraId="3583BF3A"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 xml:space="preserve">Wavelength tests </w:t>
      </w:r>
      <w:r w:rsidR="00726C63">
        <w:rPr>
          <w:rFonts w:asciiTheme="minorHAnsi" w:hAnsiTheme="minorHAnsi" w:cs="Arial"/>
          <w:color w:val="000000"/>
          <w:sz w:val="22"/>
          <w:szCs w:val="22"/>
        </w:rPr>
        <w:t xml:space="preserve">(1310 nm and 1550 nm for WDM) </w:t>
      </w:r>
      <w:r w:rsidRPr="0012523D">
        <w:rPr>
          <w:rFonts w:asciiTheme="minorHAnsi" w:hAnsiTheme="minorHAnsi" w:cs="Arial"/>
          <w:color w:val="000000"/>
          <w:sz w:val="22"/>
          <w:szCs w:val="22"/>
        </w:rPr>
        <w:t>and measurement directions</w:t>
      </w:r>
    </w:p>
    <w:p w14:paraId="1A4BDDCD" w14:textId="77777777" w:rsidR="008A0921" w:rsidRPr="00B47D4A"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of OTDR</w:t>
      </w:r>
    </w:p>
    <w:p w14:paraId="6B88D11E" w14:textId="2693C16D" w:rsidR="00C72D4C" w:rsidRDefault="00B02274" w:rsidP="0012523D">
      <w:pPr>
        <w:spacing w:before="240" w:line="23" w:lineRule="atLeast"/>
        <w:ind w:firstLine="0"/>
        <w:jc w:val="both"/>
        <w:textAlignment w:val="baseline"/>
        <w:rPr>
          <w:rFonts w:eastAsia="Times New Roman" w:cs="Arial"/>
          <w:color w:val="000000"/>
        </w:rPr>
      </w:pPr>
      <w:r>
        <w:rPr>
          <w:rFonts w:eastAsia="Times New Roman" w:cs="Arial"/>
          <w:color w:val="000000"/>
        </w:rPr>
        <w:t xml:space="preserve">Tracer wire testing shall consist of locating </w:t>
      </w:r>
      <w:r w:rsidR="00C72D4C">
        <w:rPr>
          <w:rFonts w:eastAsia="Times New Roman" w:cs="Arial"/>
          <w:color w:val="000000"/>
        </w:rPr>
        <w:t xml:space="preserve">wire using typical low frequency (512Hz) line tracing equipment, witnessed by </w:t>
      </w:r>
      <w:r w:rsidR="00822DE1">
        <w:rPr>
          <w:rFonts w:eastAsia="Times New Roman" w:cs="Arial"/>
          <w:color w:val="000000"/>
        </w:rPr>
        <w:t>Salida School District R-32-J</w:t>
      </w:r>
      <w:r w:rsidR="00C72D4C">
        <w:rPr>
          <w:rFonts w:eastAsia="Times New Roman" w:cs="Arial"/>
          <w:color w:val="000000"/>
        </w:rPr>
        <w:t>.  Continuity testing in lieu of actual line tracing shall not be accepted.</w:t>
      </w:r>
    </w:p>
    <w:p w14:paraId="7ACB6F52" w14:textId="77777777" w:rsidR="00872B7F" w:rsidRPr="0012523D" w:rsidRDefault="00872B7F" w:rsidP="0012523D">
      <w:pPr>
        <w:spacing w:before="240" w:line="23" w:lineRule="atLeast"/>
        <w:ind w:firstLine="0"/>
        <w:jc w:val="both"/>
        <w:textAlignment w:val="baseline"/>
        <w:rPr>
          <w:rFonts w:eastAsia="Times New Roman" w:cs="Times New Roman"/>
          <w:color w:val="000000"/>
        </w:rPr>
      </w:pPr>
      <w:r w:rsidRPr="0012523D">
        <w:rPr>
          <w:rFonts w:eastAsia="Times New Roman" w:cs="Arial"/>
          <w:color w:val="000000"/>
        </w:rPr>
        <w:t xml:space="preserve">The vendor shall supply all tools, test equipment, consumables, and incidentals necessary to perform </w:t>
      </w:r>
      <w:r w:rsidR="00C475A4">
        <w:rPr>
          <w:rFonts w:eastAsia="Times New Roman" w:cs="Arial"/>
          <w:color w:val="000000"/>
        </w:rPr>
        <w:t>q</w:t>
      </w:r>
      <w:r w:rsidRPr="0012523D">
        <w:rPr>
          <w:rFonts w:eastAsia="Times New Roman" w:cs="Arial"/>
          <w:color w:val="000000"/>
        </w:rPr>
        <w:t>uality testing.</w:t>
      </w:r>
    </w:p>
    <w:p w14:paraId="1D9B2868" w14:textId="4C8A4EA0" w:rsidR="008A0921" w:rsidRDefault="008A0921">
      <w:pPr>
        <w:ind w:firstLine="0"/>
        <w:rPr>
          <w:rFonts w:ascii="Times New Roman" w:eastAsia="Times New Roman" w:hAnsi="Times New Roman" w:cs="Times New Roman"/>
          <w:sz w:val="24"/>
          <w:szCs w:val="24"/>
          <w:highlight w:val="magenta"/>
          <w:u w:val="single"/>
          <w:lang w:eastAsia="en-US"/>
        </w:rPr>
      </w:pPr>
    </w:p>
    <w:p w14:paraId="6469D47A" w14:textId="77777777" w:rsidR="004038BE" w:rsidRPr="004C055F" w:rsidRDefault="004038BE" w:rsidP="001D6D1B">
      <w:pPr>
        <w:pStyle w:val="Heading2"/>
      </w:pPr>
      <w:bookmarkStart w:id="38" w:name="_Toc151315946"/>
      <w:r w:rsidRPr="004C055F">
        <w:t>DOCUMENTATION</w:t>
      </w:r>
      <w:r w:rsidR="00AF24A7" w:rsidRPr="004C055F">
        <w:t xml:space="preserve"> AND WARRANTIES</w:t>
      </w:r>
      <w:bookmarkEnd w:id="38"/>
    </w:p>
    <w:p w14:paraId="4B093D16" w14:textId="77777777" w:rsidR="00206796" w:rsidRDefault="00850A37" w:rsidP="00206796">
      <w:pPr>
        <w:ind w:firstLine="0"/>
        <w:jc w:val="both"/>
        <w:rPr>
          <w:rFonts w:eastAsia="Times New Roman" w:cs="Arial"/>
          <w:color w:val="000000"/>
        </w:rPr>
      </w:pPr>
      <w:r w:rsidRPr="009C611F">
        <w:t xml:space="preserve">After installation, </w:t>
      </w:r>
      <w:r w:rsidR="009C611F">
        <w:t>v</w:t>
      </w:r>
      <w:r w:rsidRPr="009C611F">
        <w:t xml:space="preserve">endor will provide detailed as-built drawings of exact location of </w:t>
      </w:r>
      <w:r w:rsidR="009C611F">
        <w:t xml:space="preserve">fiber, as well as differentiating on the drawing which runs are aerial, which runs are buried, and which runs are bored.  </w:t>
      </w:r>
      <w:r w:rsidR="00206796">
        <w:t xml:space="preserve">In addition to as-built </w:t>
      </w:r>
      <w:r w:rsidR="00206796" w:rsidRPr="00206796">
        <w:t>drawings, a</w:t>
      </w:r>
      <w:r w:rsidR="00206796" w:rsidRPr="00206796">
        <w:rPr>
          <w:rFonts w:eastAsia="Times New Roman" w:cs="Arial"/>
          <w:color w:val="000000"/>
        </w:rPr>
        <w:t>s-built documentation will include:  permit drawings and Date of installation.</w:t>
      </w:r>
    </w:p>
    <w:p w14:paraId="566AAAE2" w14:textId="77777777" w:rsidR="00F56F0E" w:rsidRPr="00206796" w:rsidRDefault="00F56F0E" w:rsidP="00206796">
      <w:pPr>
        <w:ind w:firstLine="0"/>
        <w:jc w:val="both"/>
        <w:rPr>
          <w:rFonts w:eastAsia="Times New Roman" w:cs="Courier New"/>
          <w:color w:val="000000"/>
        </w:rPr>
      </w:pPr>
    </w:p>
    <w:p w14:paraId="3C795CFE" w14:textId="77777777" w:rsidR="00206796" w:rsidRDefault="00206796" w:rsidP="00206796">
      <w:pPr>
        <w:spacing w:before="240" w:after="120"/>
        <w:ind w:firstLine="0"/>
      </w:pPr>
      <w:r>
        <w:lastRenderedPageBreak/>
        <w:t xml:space="preserve">Documentation for fiber will include: </w:t>
      </w:r>
    </w:p>
    <w:p w14:paraId="16F15A9C" w14:textId="77777777" w:rsidR="00206796" w:rsidRPr="00206796" w:rsidRDefault="00206796" w:rsidP="00B50CBE">
      <w:pPr>
        <w:pStyle w:val="ListParagraph"/>
        <w:numPr>
          <w:ilvl w:val="0"/>
          <w:numId w:val="19"/>
        </w:numPr>
        <w:spacing w:before="120"/>
        <w:rPr>
          <w:rFonts w:asciiTheme="minorHAnsi" w:hAnsiTheme="minorHAnsi"/>
          <w:sz w:val="22"/>
          <w:szCs w:val="22"/>
        </w:rPr>
      </w:pPr>
      <w:r w:rsidRPr="00206796">
        <w:rPr>
          <w:rFonts w:asciiTheme="minorHAnsi" w:hAnsiTheme="minorHAnsi" w:cs="Arial"/>
          <w:color w:val="000000"/>
          <w:sz w:val="22"/>
          <w:szCs w:val="22"/>
        </w:rPr>
        <w:t xml:space="preserve">Installed cable length </w:t>
      </w:r>
    </w:p>
    <w:p w14:paraId="442DE073"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Manufacture</w:t>
      </w:r>
    </w:p>
    <w:p w14:paraId="2F086416"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type and diameter</w:t>
      </w:r>
    </w:p>
    <w:p w14:paraId="6FF45E5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Jacket type</w:t>
      </w:r>
    </w:p>
    <w:p w14:paraId="0CD3C18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core and cladding diameter</w:t>
      </w:r>
    </w:p>
    <w:p w14:paraId="32B3A851"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attenuation per kilometer</w:t>
      </w:r>
    </w:p>
    <w:p w14:paraId="314CEA38"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bandwidth and dispersion</w:t>
      </w:r>
    </w:p>
    <w:p w14:paraId="6EC2220F" w14:textId="77777777" w:rsidR="00206796" w:rsidRPr="00206796" w:rsidRDefault="00206796" w:rsidP="00B50CBE">
      <w:pPr>
        <w:pStyle w:val="ListParagraph"/>
        <w:numPr>
          <w:ilvl w:val="0"/>
          <w:numId w:val="19"/>
        </w:numPr>
        <w:rPr>
          <w:rFonts w:asciiTheme="minorHAnsi" w:hAnsiTheme="minorHAnsi" w:cs="Courier New"/>
          <w:color w:val="000000"/>
          <w:sz w:val="22"/>
          <w:szCs w:val="22"/>
        </w:rPr>
      </w:pPr>
      <w:r w:rsidRPr="00206796">
        <w:rPr>
          <w:rFonts w:asciiTheme="minorHAnsi" w:hAnsiTheme="minorHAnsi" w:cs="Arial"/>
          <w:color w:val="000000"/>
          <w:sz w:val="22"/>
          <w:szCs w:val="22"/>
        </w:rPr>
        <w:t>Index of refraction</w:t>
      </w:r>
    </w:p>
    <w:p w14:paraId="28A190BD"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 xml:space="preserve">Optical fiber assignments at patch panels  </w:t>
      </w:r>
    </w:p>
    <w:p w14:paraId="593A5CBA" w14:textId="77777777" w:rsid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Optical fiber assignments at splice locations</w:t>
      </w:r>
    </w:p>
    <w:p w14:paraId="2F044302"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upon receipt of fiber from manufacturer</w:t>
      </w:r>
    </w:p>
    <w:p w14:paraId="518B6BBB"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just prior to installation</w:t>
      </w:r>
    </w:p>
    <w:p w14:paraId="6CB0D420" w14:textId="77777777" w:rsidR="005865A1" w:rsidRPr="00206796"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Full fiber test results of installed fiber</w:t>
      </w:r>
    </w:p>
    <w:p w14:paraId="56C6BEBE" w14:textId="3E754F56" w:rsidR="001F7F71" w:rsidRDefault="009C611F" w:rsidP="00206796">
      <w:pPr>
        <w:ind w:firstLine="0"/>
        <w:jc w:val="both"/>
      </w:pPr>
      <w:r>
        <w:t>For aerial runs, locations of splice cases and service loops will be annotated</w:t>
      </w:r>
      <w:r w:rsidR="008A0921">
        <w:t>.  Additionally</w:t>
      </w:r>
      <w:r w:rsidR="009E3F88">
        <w:t xml:space="preserve">, </w:t>
      </w:r>
      <w:r w:rsidR="008A0921">
        <w:t>documentation on the aerial fiber runs will include:</w:t>
      </w:r>
    </w:p>
    <w:p w14:paraId="21906740"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inventories</w:t>
      </w:r>
    </w:p>
    <w:p w14:paraId="3BD5CF21"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applications</w:t>
      </w:r>
    </w:p>
    <w:p w14:paraId="1477E667"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agreements between respondent and other utilities</w:t>
      </w:r>
    </w:p>
    <w:p w14:paraId="56CEC6D9"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GPS points of reference for utility poles</w:t>
      </w:r>
    </w:p>
    <w:p w14:paraId="55AF4CF8"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Photo images of poles to which fiber is attached</w:t>
      </w:r>
    </w:p>
    <w:p w14:paraId="4128B3A4" w14:textId="4E6989CD" w:rsidR="008A0921" w:rsidRDefault="009C611F" w:rsidP="008A0921">
      <w:pPr>
        <w:ind w:firstLine="0"/>
        <w:jc w:val="both"/>
      </w:pPr>
      <w:r>
        <w:t xml:space="preserve">For buried </w:t>
      </w:r>
      <w:r w:rsidR="001F7F71">
        <w:t xml:space="preserve">and directionally bored runs, depth of burial or bore at (minimum) </w:t>
      </w:r>
      <w:r w:rsidR="001F7F71" w:rsidRPr="009C611F">
        <w:t>50 foot intervals</w:t>
      </w:r>
      <w:r w:rsidR="001F7F71">
        <w:t>, as well as location of all splice cases, hand holes and manholes will be annotated.  As-build drawings will also include references to location of fiber with regard to distance from property line and/or back of curb</w:t>
      </w:r>
      <w:r w:rsidR="008A0921">
        <w:t xml:space="preserve"> measurements</w:t>
      </w:r>
      <w:r w:rsidR="001F7F71">
        <w:t>.</w:t>
      </w:r>
      <w:r w:rsidR="008A0921">
        <w:t xml:space="preserve">  Additionally</w:t>
      </w:r>
      <w:r w:rsidR="009E3F88">
        <w:t>,</w:t>
      </w:r>
      <w:r w:rsidR="008A0921">
        <w:t xml:space="preserve"> documentation on the </w:t>
      </w:r>
      <w:r w:rsidR="00206796">
        <w:t>in-ground (buried and bored)</w:t>
      </w:r>
      <w:r w:rsidR="008A0921">
        <w:t xml:space="preserve"> fiber runs will include:</w:t>
      </w:r>
    </w:p>
    <w:p w14:paraId="5180637C" w14:textId="77777777" w:rsidR="002159D6" w:rsidRPr="00206796" w:rsidRDefault="002159D6" w:rsidP="00B50CBE">
      <w:pPr>
        <w:pStyle w:val="ListParagraph"/>
        <w:numPr>
          <w:ilvl w:val="0"/>
          <w:numId w:val="18"/>
        </w:numPr>
        <w:tabs>
          <w:tab w:val="left" w:pos="1377"/>
        </w:tabs>
        <w:rPr>
          <w:rFonts w:asciiTheme="minorHAnsi" w:hAnsiTheme="minorHAnsi"/>
          <w:color w:val="000000"/>
          <w:sz w:val="22"/>
          <w:szCs w:val="22"/>
        </w:rPr>
      </w:pPr>
      <w:r w:rsidRPr="00206796">
        <w:rPr>
          <w:rFonts w:asciiTheme="minorHAnsi" w:hAnsiTheme="minorHAnsi" w:cs="Arial"/>
          <w:color w:val="000000"/>
          <w:sz w:val="22"/>
          <w:szCs w:val="22"/>
        </w:rPr>
        <w:t>Conduit design and detailing</w:t>
      </w:r>
    </w:p>
    <w:p w14:paraId="45755BC5" w14:textId="77777777" w:rsidR="002159D6" w:rsidRPr="00206796" w:rsidRDefault="002159D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Manhole detailing</w:t>
      </w:r>
    </w:p>
    <w:p w14:paraId="424E7899" w14:textId="77777777" w:rsidR="002159D6" w:rsidRPr="00206796" w:rsidRDefault="0020679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F</w:t>
      </w:r>
      <w:r w:rsidR="002159D6" w:rsidRPr="00206796">
        <w:rPr>
          <w:rFonts w:asciiTheme="minorHAnsi" w:hAnsiTheme="minorHAnsi" w:cs="Arial"/>
          <w:color w:val="000000"/>
          <w:sz w:val="22"/>
          <w:szCs w:val="22"/>
        </w:rPr>
        <w:t>orms and documentation for approval of conduit co</w:t>
      </w:r>
      <w:r w:rsidRPr="00206796">
        <w:rPr>
          <w:rFonts w:asciiTheme="minorHAnsi" w:hAnsiTheme="minorHAnsi" w:cs="Arial"/>
          <w:color w:val="000000"/>
          <w:sz w:val="22"/>
          <w:szCs w:val="22"/>
        </w:rPr>
        <w:t>nstruction and/or installation,</w:t>
      </w:r>
    </w:p>
    <w:sectPr w:rsidR="002159D6" w:rsidRPr="00206796" w:rsidSect="00C46FD1">
      <w:footerReference w:type="default" r:id="rId12"/>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F1B46" w14:textId="77777777" w:rsidR="00247291" w:rsidRDefault="00247291" w:rsidP="009B23FC">
      <w:pPr>
        <w:spacing w:after="0" w:line="240" w:lineRule="auto"/>
      </w:pPr>
      <w:r>
        <w:separator/>
      </w:r>
    </w:p>
  </w:endnote>
  <w:endnote w:type="continuationSeparator" w:id="0">
    <w:p w14:paraId="4DDA31E1" w14:textId="77777777" w:rsidR="00247291" w:rsidRDefault="00247291" w:rsidP="009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Symbols">
    <w:altName w:val="Calibri"/>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4830" w14:textId="20CCE65E" w:rsidR="000624CC" w:rsidRDefault="00CA57AF" w:rsidP="009B23FC">
    <w:pPr>
      <w:pStyle w:val="Footer"/>
      <w:pBdr>
        <w:top w:val="thinThickSmallGap" w:sz="24" w:space="0" w:color="622423" w:themeColor="accent2" w:themeShade="7F"/>
      </w:pBdr>
      <w:ind w:firstLine="0"/>
      <w:rPr>
        <w:rFonts w:asciiTheme="majorHAnsi" w:eastAsiaTheme="majorEastAsia" w:hAnsiTheme="majorHAnsi" w:cstheme="majorBidi"/>
      </w:rPr>
    </w:pPr>
    <w:r>
      <w:rPr>
        <w:rFonts w:asciiTheme="majorHAnsi" w:eastAsiaTheme="majorEastAsia" w:hAnsiTheme="majorHAnsi" w:cstheme="majorBidi"/>
      </w:rPr>
      <w:t>Salida S</w:t>
    </w:r>
    <w:r w:rsidR="00822DE1">
      <w:rPr>
        <w:rFonts w:asciiTheme="majorHAnsi" w:eastAsiaTheme="majorEastAsia" w:hAnsiTheme="majorHAnsi" w:cstheme="majorBidi"/>
      </w:rPr>
      <w:t xml:space="preserve">chool </w:t>
    </w:r>
    <w:r>
      <w:rPr>
        <w:rFonts w:asciiTheme="majorHAnsi" w:eastAsiaTheme="majorEastAsia" w:hAnsiTheme="majorHAnsi" w:cstheme="majorBidi"/>
      </w:rPr>
      <w:t>D</w:t>
    </w:r>
    <w:r w:rsidR="00822DE1">
      <w:rPr>
        <w:rFonts w:asciiTheme="majorHAnsi" w:eastAsiaTheme="majorEastAsia" w:hAnsiTheme="majorHAnsi" w:cstheme="majorBidi"/>
      </w:rPr>
      <w:t>istrict</w:t>
    </w:r>
    <w:r>
      <w:rPr>
        <w:rFonts w:asciiTheme="majorHAnsi" w:eastAsiaTheme="majorEastAsia" w:hAnsiTheme="majorHAnsi" w:cstheme="majorBidi"/>
      </w:rPr>
      <w:t xml:space="preserve"> R</w:t>
    </w:r>
    <w:r w:rsidR="00822DE1">
      <w:rPr>
        <w:rFonts w:asciiTheme="majorHAnsi" w:eastAsiaTheme="majorEastAsia" w:hAnsiTheme="majorHAnsi" w:cstheme="majorBidi"/>
      </w:rPr>
      <w:t>-</w:t>
    </w:r>
    <w:r>
      <w:rPr>
        <w:rFonts w:asciiTheme="majorHAnsi" w:eastAsiaTheme="majorEastAsia" w:hAnsiTheme="majorHAnsi" w:cstheme="majorBidi"/>
      </w:rPr>
      <w:t>32</w:t>
    </w:r>
    <w:r w:rsidR="00822DE1">
      <w:rPr>
        <w:rFonts w:asciiTheme="majorHAnsi" w:eastAsiaTheme="majorEastAsia" w:hAnsiTheme="majorHAnsi" w:cstheme="majorBidi"/>
      </w:rPr>
      <w:t>-J</w:t>
    </w:r>
    <w:r>
      <w:rPr>
        <w:rFonts w:asciiTheme="majorHAnsi" w:eastAsiaTheme="majorEastAsia" w:hAnsiTheme="majorHAnsi" w:cstheme="majorBidi"/>
      </w:rPr>
      <w:t xml:space="preserve"> RFP</w:t>
    </w:r>
    <w:r w:rsidR="000624CC">
      <w:rPr>
        <w:rFonts w:asciiTheme="majorHAnsi" w:eastAsiaTheme="majorEastAsia" w:hAnsiTheme="majorHAnsi" w:cstheme="majorBidi"/>
      </w:rPr>
      <w:ptab w:relativeTo="margin" w:alignment="right" w:leader="none"/>
    </w:r>
    <w:r w:rsidR="000624CC">
      <w:rPr>
        <w:rFonts w:asciiTheme="majorHAnsi" w:eastAsiaTheme="majorEastAsia" w:hAnsiTheme="majorHAnsi" w:cstheme="majorBidi"/>
      </w:rPr>
      <w:t xml:space="preserve">Page </w:t>
    </w:r>
    <w:r w:rsidR="000624CC">
      <w:fldChar w:fldCharType="begin"/>
    </w:r>
    <w:r w:rsidR="000624CC">
      <w:instrText xml:space="preserve"> PAGE   \* MERGEFORMAT </w:instrText>
    </w:r>
    <w:r w:rsidR="000624CC">
      <w:fldChar w:fldCharType="separate"/>
    </w:r>
    <w:r w:rsidR="000624CC" w:rsidRPr="00190AB0">
      <w:rPr>
        <w:rFonts w:asciiTheme="majorHAnsi" w:eastAsiaTheme="majorEastAsia" w:hAnsiTheme="majorHAnsi" w:cstheme="majorBidi"/>
        <w:noProof/>
      </w:rPr>
      <w:t>40</w:t>
    </w:r>
    <w:r w:rsidR="000624CC">
      <w:rPr>
        <w:rFonts w:asciiTheme="majorHAnsi" w:eastAsiaTheme="majorEastAsia" w:hAnsiTheme="majorHAnsi" w:cstheme="majorBidi"/>
        <w:noProof/>
      </w:rPr>
      <w:fldChar w:fldCharType="end"/>
    </w:r>
  </w:p>
  <w:p w14:paraId="61A23D17" w14:textId="77777777" w:rsidR="000624CC" w:rsidRDefault="00062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8C5BB" w14:textId="77777777" w:rsidR="00247291" w:rsidRDefault="00247291" w:rsidP="009B23FC">
      <w:pPr>
        <w:spacing w:after="0" w:line="240" w:lineRule="auto"/>
      </w:pPr>
      <w:r>
        <w:separator/>
      </w:r>
    </w:p>
  </w:footnote>
  <w:footnote w:type="continuationSeparator" w:id="0">
    <w:p w14:paraId="47CA796E" w14:textId="77777777" w:rsidR="00247291" w:rsidRDefault="00247291" w:rsidP="009B23FC">
      <w:pPr>
        <w:spacing w:after="0" w:line="240" w:lineRule="auto"/>
      </w:pPr>
      <w:r>
        <w:continuationSeparator/>
      </w:r>
    </w:p>
  </w:footnote>
  <w:footnote w:id="1">
    <w:p w14:paraId="76F30B18" w14:textId="664FF5AE" w:rsidR="000624CC" w:rsidRDefault="000624CC" w:rsidP="00351E9C">
      <w:pPr>
        <w:pStyle w:val="FootnoteText"/>
        <w:ind w:left="432" w:hanging="432"/>
      </w:pPr>
      <w:r>
        <w:rPr>
          <w:rStyle w:val="FootnoteReference"/>
        </w:rPr>
        <w:footnoteRef/>
      </w:r>
      <w:r>
        <w:t xml:space="preserve"> Once funded by USAC, Special Construction charges can be invoiced as work is completed (even before fiber is lit), and USAC will pay the discounted share (</w:t>
      </w:r>
      <w:r w:rsidR="002B51E1">
        <w:t>6</w:t>
      </w:r>
      <w:r>
        <w:t xml:space="preserve">0%) of eligible costs.  </w:t>
      </w:r>
    </w:p>
  </w:footnote>
  <w:footnote w:id="2">
    <w:p w14:paraId="64FD9FC9" w14:textId="77777777" w:rsidR="000624CC" w:rsidRDefault="000624CC" w:rsidP="001B5B97">
      <w:pPr>
        <w:pStyle w:val="FootnoteText"/>
        <w:ind w:firstLine="0"/>
      </w:pPr>
      <w:r>
        <w:rPr>
          <w:rStyle w:val="FootnoteReference"/>
        </w:rPr>
        <w:footnoteRef/>
      </w:r>
      <w:r>
        <w:t xml:space="preserve"> See size requirements for manholes and hand holes in the section labeled HAND HOLES AND MANHOLES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4DC1"/>
    <w:multiLevelType w:val="hybridMultilevel"/>
    <w:tmpl w:val="D0222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E5438"/>
    <w:multiLevelType w:val="hybridMultilevel"/>
    <w:tmpl w:val="4828A8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074695C"/>
    <w:multiLevelType w:val="multilevel"/>
    <w:tmpl w:val="23DE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1173F"/>
    <w:multiLevelType w:val="multilevel"/>
    <w:tmpl w:val="0AFE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E71AE"/>
    <w:multiLevelType w:val="multilevel"/>
    <w:tmpl w:val="F03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C2AD8"/>
    <w:multiLevelType w:val="hybridMultilevel"/>
    <w:tmpl w:val="9198D7F2"/>
    <w:lvl w:ilvl="0" w:tplc="EF681CD4">
      <w:start w:val="1"/>
      <w:numFmt w:val="decimal"/>
      <w:lvlText w:val="%1."/>
      <w:lvlJc w:val="left"/>
      <w:pPr>
        <w:ind w:hanging="360"/>
      </w:pPr>
      <w:rPr>
        <w:rFonts w:ascii="Calibri" w:eastAsia="Calibri" w:hAnsi="Calibri" w:hint="default"/>
        <w:spacing w:val="-1"/>
        <w:sz w:val="24"/>
        <w:szCs w:val="24"/>
      </w:rPr>
    </w:lvl>
    <w:lvl w:ilvl="1" w:tplc="74EA9890">
      <w:start w:val="1"/>
      <w:numFmt w:val="bullet"/>
      <w:lvlText w:val="•"/>
      <w:lvlJc w:val="left"/>
      <w:rPr>
        <w:rFonts w:hint="default"/>
      </w:rPr>
    </w:lvl>
    <w:lvl w:ilvl="2" w:tplc="590693B4">
      <w:start w:val="1"/>
      <w:numFmt w:val="bullet"/>
      <w:lvlText w:val="•"/>
      <w:lvlJc w:val="left"/>
      <w:rPr>
        <w:rFonts w:hint="default"/>
      </w:rPr>
    </w:lvl>
    <w:lvl w:ilvl="3" w:tplc="F2E25846">
      <w:start w:val="1"/>
      <w:numFmt w:val="bullet"/>
      <w:lvlText w:val="•"/>
      <w:lvlJc w:val="left"/>
      <w:rPr>
        <w:rFonts w:hint="default"/>
      </w:rPr>
    </w:lvl>
    <w:lvl w:ilvl="4" w:tplc="CF487AEC">
      <w:start w:val="1"/>
      <w:numFmt w:val="bullet"/>
      <w:lvlText w:val="•"/>
      <w:lvlJc w:val="left"/>
      <w:rPr>
        <w:rFonts w:hint="default"/>
      </w:rPr>
    </w:lvl>
    <w:lvl w:ilvl="5" w:tplc="26C0DAEA">
      <w:start w:val="1"/>
      <w:numFmt w:val="bullet"/>
      <w:lvlText w:val="•"/>
      <w:lvlJc w:val="left"/>
      <w:rPr>
        <w:rFonts w:hint="default"/>
      </w:rPr>
    </w:lvl>
    <w:lvl w:ilvl="6" w:tplc="FA4845F6">
      <w:start w:val="1"/>
      <w:numFmt w:val="bullet"/>
      <w:lvlText w:val="•"/>
      <w:lvlJc w:val="left"/>
      <w:rPr>
        <w:rFonts w:hint="default"/>
      </w:rPr>
    </w:lvl>
    <w:lvl w:ilvl="7" w:tplc="69CC3EC0">
      <w:start w:val="1"/>
      <w:numFmt w:val="bullet"/>
      <w:lvlText w:val="•"/>
      <w:lvlJc w:val="left"/>
      <w:rPr>
        <w:rFonts w:hint="default"/>
      </w:rPr>
    </w:lvl>
    <w:lvl w:ilvl="8" w:tplc="BEECF21E">
      <w:start w:val="1"/>
      <w:numFmt w:val="bullet"/>
      <w:lvlText w:val="•"/>
      <w:lvlJc w:val="left"/>
      <w:rPr>
        <w:rFonts w:hint="default"/>
      </w:rPr>
    </w:lvl>
  </w:abstractNum>
  <w:abstractNum w:abstractNumId="6" w15:restartNumberingAfterBreak="0">
    <w:nsid w:val="1D376F43"/>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2F70"/>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56EE7"/>
    <w:multiLevelType w:val="hybridMultilevel"/>
    <w:tmpl w:val="BDAC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23AB8"/>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06F6A"/>
    <w:multiLevelType w:val="multilevel"/>
    <w:tmpl w:val="07908384"/>
    <w:lvl w:ilvl="0">
      <w:start w:val="1"/>
      <w:numFmt w:val="decimalZero"/>
      <w:pStyle w:val="FS201"/>
      <w:lvlText w:val="2.%1"/>
      <w:lvlJc w:val="left"/>
      <w:pPr>
        <w:tabs>
          <w:tab w:val="num" w:pos="576"/>
        </w:tabs>
        <w:ind w:left="576" w:hanging="576"/>
      </w:pPr>
      <w:rPr>
        <w:rFonts w:ascii="Arial" w:hAnsi="Arial" w:cs="Times New Roman" w:hint="default"/>
        <w:b w:val="0"/>
        <w:i w:val="0"/>
        <w:strike w:val="0"/>
        <w:dstrike w:val="0"/>
        <w:sz w:val="20"/>
        <w:u w:val="none"/>
        <w:effect w:val="none"/>
      </w:rPr>
    </w:lvl>
    <w:lvl w:ilvl="1">
      <w:start w:val="1"/>
      <w:numFmt w:val="upperLetter"/>
      <w:lvlText w:val="%2."/>
      <w:lvlJc w:val="left"/>
      <w:pPr>
        <w:tabs>
          <w:tab w:val="num" w:pos="1008"/>
        </w:tabs>
        <w:ind w:left="1008" w:hanging="432"/>
      </w:pPr>
      <w:rPr>
        <w:rFonts w:ascii="Arial" w:hAnsi="Arial" w:cs="Times New Roman" w:hint="default"/>
        <w:b w:val="0"/>
        <w:i w:val="0"/>
        <w:strike w:val="0"/>
        <w:dstrike w:val="0"/>
        <w:sz w:val="20"/>
        <w:u w:val="none"/>
        <w:effect w:val="none"/>
      </w:rPr>
    </w:lvl>
    <w:lvl w:ilvl="2">
      <w:start w:val="1"/>
      <w:numFmt w:val="decimal"/>
      <w:lvlText w:val="%3."/>
      <w:lvlJc w:val="left"/>
      <w:pPr>
        <w:tabs>
          <w:tab w:val="num" w:pos="1440"/>
        </w:tabs>
        <w:ind w:left="1440" w:hanging="432"/>
      </w:pPr>
      <w:rPr>
        <w:rFonts w:ascii="Arial" w:hAnsi="Arial" w:cs="Times New Roman" w:hint="default"/>
        <w:b w:val="0"/>
        <w:i w:val="0"/>
        <w:strike w:val="0"/>
        <w:dstrike w:val="0"/>
        <w:sz w:val="20"/>
        <w:u w:val="none"/>
        <w:effect w:val="none"/>
      </w:rPr>
    </w:lvl>
    <w:lvl w:ilvl="3">
      <w:start w:val="1"/>
      <w:numFmt w:val="lowerLetter"/>
      <w:lvlText w:val="%4."/>
      <w:lvlJc w:val="left"/>
      <w:pPr>
        <w:tabs>
          <w:tab w:val="num" w:pos="1872"/>
        </w:tabs>
        <w:ind w:left="1872" w:hanging="432"/>
      </w:pPr>
      <w:rPr>
        <w:rFonts w:ascii="Arial" w:hAnsi="Arial" w:cs="Times New Roman" w:hint="default"/>
        <w:b w:val="0"/>
        <w:i w:val="0"/>
        <w:strike w:val="0"/>
        <w:dstrike w:val="0"/>
        <w:sz w:val="20"/>
        <w:u w:val="none"/>
        <w:effect w:val="none"/>
      </w:rPr>
    </w:lvl>
    <w:lvl w:ilvl="4">
      <w:start w:val="1"/>
      <w:numFmt w:val="decimal"/>
      <w:lvlText w:val="%5)"/>
      <w:lvlJc w:val="left"/>
      <w:pPr>
        <w:tabs>
          <w:tab w:val="num" w:pos="2304"/>
        </w:tabs>
        <w:ind w:left="2304" w:hanging="432"/>
      </w:pPr>
      <w:rPr>
        <w:rFonts w:ascii="Arial" w:hAnsi="Arial" w:cs="Times New Roman" w:hint="default"/>
        <w:b w:val="0"/>
        <w:i w:val="0"/>
        <w:strike w:val="0"/>
        <w:dstrike w:val="0"/>
        <w:sz w:val="20"/>
        <w:u w:val="none"/>
        <w:effect w:val="none"/>
      </w:rPr>
    </w:lvl>
    <w:lvl w:ilvl="5">
      <w:start w:val="1"/>
      <w:numFmt w:val="lowerRoman"/>
      <w:lvlText w:val="(%6)"/>
      <w:lvlJc w:val="left"/>
      <w:pPr>
        <w:tabs>
          <w:tab w:val="num" w:pos="3024"/>
        </w:tabs>
        <w:ind w:left="2736" w:hanging="432"/>
      </w:pPr>
      <w:rPr>
        <w:rFonts w:ascii="Arial" w:hAnsi="Arial" w:cs="Times New Roman" w:hint="default"/>
        <w:b w:val="0"/>
        <w:i w:val="0"/>
        <w:strike w:val="0"/>
        <w:dstrike w:val="0"/>
        <w:sz w:val="20"/>
        <w:u w:val="none"/>
        <w:effect w:val="none"/>
      </w:rPr>
    </w:lvl>
    <w:lvl w:ilvl="6">
      <w:start w:val="1"/>
      <w:numFmt w:val="decimal"/>
      <w:lvlText w:val="%7)"/>
      <w:lvlJc w:val="left"/>
      <w:pPr>
        <w:tabs>
          <w:tab w:val="num" w:pos="3168"/>
        </w:tabs>
        <w:ind w:left="3168" w:hanging="432"/>
      </w:pPr>
      <w:rPr>
        <w:rFonts w:ascii="Arial" w:hAnsi="Arial" w:cs="Times New Roman" w:hint="default"/>
        <w:b w:val="0"/>
        <w:i w:val="0"/>
        <w:strike w:val="0"/>
        <w:dstrike w:val="0"/>
        <w:sz w:val="20"/>
        <w:u w:val="none"/>
        <w:effect w:val="none"/>
      </w:rPr>
    </w:lvl>
    <w:lvl w:ilvl="7">
      <w:start w:val="1"/>
      <w:numFmt w:val="lowerLetter"/>
      <w:lvlText w:val="%8)"/>
      <w:lvlJc w:val="left"/>
      <w:pPr>
        <w:tabs>
          <w:tab w:val="num" w:pos="3600"/>
        </w:tabs>
        <w:ind w:left="3600" w:hanging="432"/>
      </w:pPr>
      <w:rPr>
        <w:rFonts w:ascii="Arial" w:hAnsi="Arial" w:cs="Times New Roman" w:hint="default"/>
        <w:b w:val="0"/>
        <w:i w:val="0"/>
        <w:strike w:val="0"/>
        <w:dstrike w:val="0"/>
        <w:sz w:val="20"/>
        <w:u w:val="none"/>
        <w:effect w:val="none"/>
      </w:rPr>
    </w:lvl>
    <w:lvl w:ilvl="8">
      <w:start w:val="1"/>
      <w:numFmt w:val="lowerRoman"/>
      <w:lvlText w:val="%9"/>
      <w:lvlJc w:val="left"/>
      <w:pPr>
        <w:tabs>
          <w:tab w:val="num" w:pos="4320"/>
        </w:tabs>
        <w:ind w:left="4032" w:hanging="432"/>
      </w:pPr>
      <w:rPr>
        <w:rFonts w:ascii="Arial" w:hAnsi="Arial" w:cs="Times New Roman" w:hint="default"/>
        <w:b w:val="0"/>
        <w:i w:val="0"/>
        <w:strike w:val="0"/>
        <w:dstrike w:val="0"/>
        <w:sz w:val="20"/>
        <w:u w:val="none"/>
        <w:effect w:val="none"/>
      </w:rPr>
    </w:lvl>
  </w:abstractNum>
  <w:abstractNum w:abstractNumId="11" w15:restartNumberingAfterBreak="0">
    <w:nsid w:val="24643C7E"/>
    <w:multiLevelType w:val="hybridMultilevel"/>
    <w:tmpl w:val="BD16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05B25"/>
    <w:multiLevelType w:val="hybridMultilevel"/>
    <w:tmpl w:val="EE0CF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2F19C2"/>
    <w:multiLevelType w:val="hybridMultilevel"/>
    <w:tmpl w:val="C2A4C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915DF7"/>
    <w:multiLevelType w:val="multilevel"/>
    <w:tmpl w:val="14D0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2A4E3B"/>
    <w:multiLevelType w:val="hybridMultilevel"/>
    <w:tmpl w:val="F01E6CF8"/>
    <w:lvl w:ilvl="0" w:tplc="F4F62C02">
      <w:start w:val="1"/>
      <w:numFmt w:val="upperRoman"/>
      <w:lvlText w:val="%1."/>
      <w:lvlJc w:val="left"/>
      <w:pPr>
        <w:ind w:hanging="720"/>
      </w:pPr>
      <w:rPr>
        <w:rFonts w:ascii="Calibri" w:eastAsia="Calibri" w:hAnsi="Calibri" w:hint="default"/>
        <w:b/>
        <w:bCs/>
        <w:color w:val="1F4E79"/>
        <w:w w:val="99"/>
        <w:sz w:val="28"/>
        <w:szCs w:val="28"/>
      </w:rPr>
    </w:lvl>
    <w:lvl w:ilvl="1" w:tplc="90A80C86">
      <w:start w:val="1"/>
      <w:numFmt w:val="upperLetter"/>
      <w:lvlText w:val="%2."/>
      <w:lvlJc w:val="left"/>
      <w:pPr>
        <w:ind w:hanging="360"/>
      </w:pPr>
      <w:rPr>
        <w:rFonts w:ascii="Calibri" w:eastAsia="Calibri" w:hAnsi="Calibri" w:hint="default"/>
        <w:b/>
        <w:bCs/>
        <w:color w:val="1F4E79"/>
        <w:w w:val="99"/>
        <w:sz w:val="28"/>
        <w:szCs w:val="28"/>
      </w:rPr>
    </w:lvl>
    <w:lvl w:ilvl="2" w:tplc="C3FAE33E">
      <w:start w:val="1"/>
      <w:numFmt w:val="bullet"/>
      <w:lvlText w:val="•"/>
      <w:lvlJc w:val="left"/>
      <w:rPr>
        <w:rFonts w:hint="default"/>
      </w:rPr>
    </w:lvl>
    <w:lvl w:ilvl="3" w:tplc="780CD276">
      <w:start w:val="1"/>
      <w:numFmt w:val="bullet"/>
      <w:lvlText w:val="•"/>
      <w:lvlJc w:val="left"/>
      <w:rPr>
        <w:rFonts w:hint="default"/>
      </w:rPr>
    </w:lvl>
    <w:lvl w:ilvl="4" w:tplc="9D9E2162">
      <w:start w:val="1"/>
      <w:numFmt w:val="bullet"/>
      <w:lvlText w:val="•"/>
      <w:lvlJc w:val="left"/>
      <w:rPr>
        <w:rFonts w:hint="default"/>
      </w:rPr>
    </w:lvl>
    <w:lvl w:ilvl="5" w:tplc="F7EA584A">
      <w:start w:val="1"/>
      <w:numFmt w:val="bullet"/>
      <w:lvlText w:val="•"/>
      <w:lvlJc w:val="left"/>
      <w:rPr>
        <w:rFonts w:hint="default"/>
      </w:rPr>
    </w:lvl>
    <w:lvl w:ilvl="6" w:tplc="692EA6F4">
      <w:start w:val="1"/>
      <w:numFmt w:val="bullet"/>
      <w:lvlText w:val="•"/>
      <w:lvlJc w:val="left"/>
      <w:rPr>
        <w:rFonts w:hint="default"/>
      </w:rPr>
    </w:lvl>
    <w:lvl w:ilvl="7" w:tplc="751E8126">
      <w:start w:val="1"/>
      <w:numFmt w:val="bullet"/>
      <w:lvlText w:val="•"/>
      <w:lvlJc w:val="left"/>
      <w:rPr>
        <w:rFonts w:hint="default"/>
      </w:rPr>
    </w:lvl>
    <w:lvl w:ilvl="8" w:tplc="282EE848">
      <w:start w:val="1"/>
      <w:numFmt w:val="bullet"/>
      <w:lvlText w:val="•"/>
      <w:lvlJc w:val="left"/>
      <w:rPr>
        <w:rFonts w:hint="default"/>
      </w:rPr>
    </w:lvl>
  </w:abstractNum>
  <w:abstractNum w:abstractNumId="16" w15:restartNumberingAfterBreak="0">
    <w:nsid w:val="40D61921"/>
    <w:multiLevelType w:val="multilevel"/>
    <w:tmpl w:val="8F009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650D6B"/>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E113B7"/>
    <w:multiLevelType w:val="hybridMultilevel"/>
    <w:tmpl w:val="246E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A06CA4"/>
    <w:multiLevelType w:val="hybridMultilevel"/>
    <w:tmpl w:val="4B047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F6862"/>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76480"/>
    <w:multiLevelType w:val="hybridMultilevel"/>
    <w:tmpl w:val="B636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F00CE7"/>
    <w:multiLevelType w:val="hybridMultilevel"/>
    <w:tmpl w:val="48B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2F60"/>
    <w:multiLevelType w:val="multilevel"/>
    <w:tmpl w:val="5FB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BC20B7"/>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553230"/>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7D74C6"/>
    <w:multiLevelType w:val="hybridMultilevel"/>
    <w:tmpl w:val="5E5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9C628C"/>
    <w:multiLevelType w:val="hybridMultilevel"/>
    <w:tmpl w:val="C09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B4087"/>
    <w:multiLevelType w:val="hybridMultilevel"/>
    <w:tmpl w:val="27763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60911"/>
    <w:multiLevelType w:val="multilevel"/>
    <w:tmpl w:val="BE266F18"/>
    <w:lvl w:ilvl="0">
      <w:start w:val="1"/>
      <w:numFmt w:val="decimal"/>
      <w:lvlText w:val="2.%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7781357"/>
    <w:multiLevelType w:val="hybridMultilevel"/>
    <w:tmpl w:val="69627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3A6D22"/>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876DBE"/>
    <w:multiLevelType w:val="multilevel"/>
    <w:tmpl w:val="DFA8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1714755">
    <w:abstractNumId w:val="3"/>
  </w:num>
  <w:num w:numId="2" w16cid:durableId="39601261">
    <w:abstractNumId w:val="16"/>
  </w:num>
  <w:num w:numId="3" w16cid:durableId="60521006">
    <w:abstractNumId w:val="16"/>
  </w:num>
  <w:num w:numId="4" w16cid:durableId="1615479382">
    <w:abstractNumId w:val="7"/>
  </w:num>
  <w:num w:numId="5" w16cid:durableId="607271011">
    <w:abstractNumId w:val="4"/>
  </w:num>
  <w:num w:numId="6" w16cid:durableId="917442953">
    <w:abstractNumId w:val="23"/>
  </w:num>
  <w:num w:numId="7" w16cid:durableId="775558153">
    <w:abstractNumId w:val="14"/>
  </w:num>
  <w:num w:numId="8" w16cid:durableId="676079969">
    <w:abstractNumId w:val="25"/>
  </w:num>
  <w:num w:numId="9" w16cid:durableId="544098085">
    <w:abstractNumId w:val="2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0" w16cid:durableId="1511020965">
    <w:abstractNumId w:val="32"/>
  </w:num>
  <w:num w:numId="11" w16cid:durableId="892930624">
    <w:abstractNumId w:val="17"/>
  </w:num>
  <w:num w:numId="12" w16cid:durableId="1998263469">
    <w:abstractNumId w:val="20"/>
  </w:num>
  <w:num w:numId="13" w16cid:durableId="1323662463">
    <w:abstractNumId w:val="27"/>
  </w:num>
  <w:num w:numId="14" w16cid:durableId="500896897">
    <w:abstractNumId w:val="26"/>
  </w:num>
  <w:num w:numId="15" w16cid:durableId="594823495">
    <w:abstractNumId w:val="22"/>
  </w:num>
  <w:num w:numId="16" w16cid:durableId="301497324">
    <w:abstractNumId w:val="1"/>
  </w:num>
  <w:num w:numId="17" w16cid:durableId="54745755">
    <w:abstractNumId w:val="12"/>
  </w:num>
  <w:num w:numId="18" w16cid:durableId="1965961931">
    <w:abstractNumId w:val="19"/>
  </w:num>
  <w:num w:numId="19" w16cid:durableId="1953583409">
    <w:abstractNumId w:val="28"/>
  </w:num>
  <w:num w:numId="20" w16cid:durableId="506016611">
    <w:abstractNumId w:val="21"/>
  </w:num>
  <w:num w:numId="21" w16cid:durableId="267271750">
    <w:abstractNumId w:val="2"/>
  </w:num>
  <w:num w:numId="22" w16cid:durableId="682558344">
    <w:abstractNumId w:val="24"/>
  </w:num>
  <w:num w:numId="23" w16cid:durableId="1333492252">
    <w:abstractNumId w:val="31"/>
  </w:num>
  <w:num w:numId="24" w16cid:durableId="1299728061">
    <w:abstractNumId w:val="9"/>
  </w:num>
  <w:num w:numId="25" w16cid:durableId="770707627">
    <w:abstractNumId w:val="6"/>
  </w:num>
  <w:num w:numId="26" w16cid:durableId="21086963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614161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1472964">
    <w:abstractNumId w:val="8"/>
  </w:num>
  <w:num w:numId="29" w16cid:durableId="895357820">
    <w:abstractNumId w:val="15"/>
  </w:num>
  <w:num w:numId="30" w16cid:durableId="1474953550">
    <w:abstractNumId w:val="5"/>
  </w:num>
  <w:num w:numId="31" w16cid:durableId="1817644715">
    <w:abstractNumId w:val="11"/>
  </w:num>
  <w:num w:numId="32" w16cid:durableId="1871144417">
    <w:abstractNumId w:val="13"/>
  </w:num>
  <w:num w:numId="33" w16cid:durableId="1940916664">
    <w:abstractNumId w:val="0"/>
  </w:num>
  <w:num w:numId="34" w16cid:durableId="63845902">
    <w:abstractNumId w:val="30"/>
  </w:num>
  <w:num w:numId="35" w16cid:durableId="619916139">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C1"/>
    <w:rsid w:val="000005F3"/>
    <w:rsid w:val="0000098F"/>
    <w:rsid w:val="00000C7C"/>
    <w:rsid w:val="00011E75"/>
    <w:rsid w:val="0001624D"/>
    <w:rsid w:val="00054E91"/>
    <w:rsid w:val="00057565"/>
    <w:rsid w:val="00061D8B"/>
    <w:rsid w:val="000624CC"/>
    <w:rsid w:val="00066466"/>
    <w:rsid w:val="00067EC6"/>
    <w:rsid w:val="00070EDE"/>
    <w:rsid w:val="000749D3"/>
    <w:rsid w:val="00087A92"/>
    <w:rsid w:val="00090879"/>
    <w:rsid w:val="00092BE4"/>
    <w:rsid w:val="000B2B66"/>
    <w:rsid w:val="000C79DD"/>
    <w:rsid w:val="000D06D7"/>
    <w:rsid w:val="000D2EB0"/>
    <w:rsid w:val="00110E4F"/>
    <w:rsid w:val="001123A5"/>
    <w:rsid w:val="0011330E"/>
    <w:rsid w:val="00113DCD"/>
    <w:rsid w:val="0012523D"/>
    <w:rsid w:val="001428E4"/>
    <w:rsid w:val="00151AE9"/>
    <w:rsid w:val="00151B0D"/>
    <w:rsid w:val="0015471A"/>
    <w:rsid w:val="00160003"/>
    <w:rsid w:val="00171190"/>
    <w:rsid w:val="0017506E"/>
    <w:rsid w:val="00175CB1"/>
    <w:rsid w:val="00190AB0"/>
    <w:rsid w:val="001A49C4"/>
    <w:rsid w:val="001B5B97"/>
    <w:rsid w:val="001D2AFE"/>
    <w:rsid w:val="001D6D1B"/>
    <w:rsid w:val="001D70A1"/>
    <w:rsid w:val="001D7C06"/>
    <w:rsid w:val="001E031D"/>
    <w:rsid w:val="001E32C0"/>
    <w:rsid w:val="001F2145"/>
    <w:rsid w:val="001F4776"/>
    <w:rsid w:val="001F7F71"/>
    <w:rsid w:val="002057CD"/>
    <w:rsid w:val="00206796"/>
    <w:rsid w:val="00207398"/>
    <w:rsid w:val="0021014B"/>
    <w:rsid w:val="002159D6"/>
    <w:rsid w:val="00225B12"/>
    <w:rsid w:val="00247291"/>
    <w:rsid w:val="0026736E"/>
    <w:rsid w:val="0027063E"/>
    <w:rsid w:val="00276709"/>
    <w:rsid w:val="00277BB3"/>
    <w:rsid w:val="002807EC"/>
    <w:rsid w:val="00280808"/>
    <w:rsid w:val="00280A04"/>
    <w:rsid w:val="00281674"/>
    <w:rsid w:val="002842B6"/>
    <w:rsid w:val="0029369C"/>
    <w:rsid w:val="002A70EF"/>
    <w:rsid w:val="002B26C2"/>
    <w:rsid w:val="002B51E1"/>
    <w:rsid w:val="002B5B7A"/>
    <w:rsid w:val="002C1327"/>
    <w:rsid w:val="002C453F"/>
    <w:rsid w:val="002D6F4A"/>
    <w:rsid w:val="002E2109"/>
    <w:rsid w:val="002F07AD"/>
    <w:rsid w:val="002F2FC4"/>
    <w:rsid w:val="00301F8E"/>
    <w:rsid w:val="00313AAB"/>
    <w:rsid w:val="0032774F"/>
    <w:rsid w:val="003316D0"/>
    <w:rsid w:val="00334D1A"/>
    <w:rsid w:val="00337CF8"/>
    <w:rsid w:val="00340BBF"/>
    <w:rsid w:val="00340E11"/>
    <w:rsid w:val="00342110"/>
    <w:rsid w:val="00343530"/>
    <w:rsid w:val="00350ED9"/>
    <w:rsid w:val="00351E9C"/>
    <w:rsid w:val="003610EA"/>
    <w:rsid w:val="00365EBC"/>
    <w:rsid w:val="0037743D"/>
    <w:rsid w:val="003B4A3B"/>
    <w:rsid w:val="003B748B"/>
    <w:rsid w:val="003D01FD"/>
    <w:rsid w:val="003D612B"/>
    <w:rsid w:val="003E0528"/>
    <w:rsid w:val="003E3B3D"/>
    <w:rsid w:val="003F0344"/>
    <w:rsid w:val="003F48F2"/>
    <w:rsid w:val="003F575B"/>
    <w:rsid w:val="00400328"/>
    <w:rsid w:val="00402475"/>
    <w:rsid w:val="00402652"/>
    <w:rsid w:val="004038BE"/>
    <w:rsid w:val="00423EBE"/>
    <w:rsid w:val="004309E2"/>
    <w:rsid w:val="004404C4"/>
    <w:rsid w:val="004416BE"/>
    <w:rsid w:val="00445FCE"/>
    <w:rsid w:val="004502B7"/>
    <w:rsid w:val="00455284"/>
    <w:rsid w:val="00473BAF"/>
    <w:rsid w:val="00475979"/>
    <w:rsid w:val="00476833"/>
    <w:rsid w:val="00484D99"/>
    <w:rsid w:val="00485B1A"/>
    <w:rsid w:val="00487103"/>
    <w:rsid w:val="004A17F9"/>
    <w:rsid w:val="004A26FB"/>
    <w:rsid w:val="004A4FA8"/>
    <w:rsid w:val="004B0BF1"/>
    <w:rsid w:val="004B5B28"/>
    <w:rsid w:val="004B5C61"/>
    <w:rsid w:val="004C055F"/>
    <w:rsid w:val="004D03D9"/>
    <w:rsid w:val="004D14E9"/>
    <w:rsid w:val="004E1035"/>
    <w:rsid w:val="004E36AE"/>
    <w:rsid w:val="004F03A7"/>
    <w:rsid w:val="004F2514"/>
    <w:rsid w:val="004F79B5"/>
    <w:rsid w:val="0050737F"/>
    <w:rsid w:val="00517CCA"/>
    <w:rsid w:val="005218C0"/>
    <w:rsid w:val="005234F8"/>
    <w:rsid w:val="005514E7"/>
    <w:rsid w:val="00562F3E"/>
    <w:rsid w:val="005665DF"/>
    <w:rsid w:val="00575E48"/>
    <w:rsid w:val="005865A1"/>
    <w:rsid w:val="0059591B"/>
    <w:rsid w:val="005B2F61"/>
    <w:rsid w:val="005B45B9"/>
    <w:rsid w:val="005B6C0B"/>
    <w:rsid w:val="005C18B7"/>
    <w:rsid w:val="005D16A1"/>
    <w:rsid w:val="005E1D85"/>
    <w:rsid w:val="00602F1F"/>
    <w:rsid w:val="00614B26"/>
    <w:rsid w:val="00624841"/>
    <w:rsid w:val="00632A34"/>
    <w:rsid w:val="00633A1A"/>
    <w:rsid w:val="0063612B"/>
    <w:rsid w:val="006503C5"/>
    <w:rsid w:val="00652E3B"/>
    <w:rsid w:val="006654B0"/>
    <w:rsid w:val="006731CB"/>
    <w:rsid w:val="00690457"/>
    <w:rsid w:val="00690DD0"/>
    <w:rsid w:val="006A1F48"/>
    <w:rsid w:val="006B6510"/>
    <w:rsid w:val="006C05E8"/>
    <w:rsid w:val="006D5580"/>
    <w:rsid w:val="006D561A"/>
    <w:rsid w:val="006E05CC"/>
    <w:rsid w:val="006E2E2D"/>
    <w:rsid w:val="00721C8E"/>
    <w:rsid w:val="00726C63"/>
    <w:rsid w:val="007276D0"/>
    <w:rsid w:val="0073161E"/>
    <w:rsid w:val="00731A02"/>
    <w:rsid w:val="0073479D"/>
    <w:rsid w:val="00751BC0"/>
    <w:rsid w:val="00760A7B"/>
    <w:rsid w:val="00785509"/>
    <w:rsid w:val="0079001B"/>
    <w:rsid w:val="0079296B"/>
    <w:rsid w:val="007B4109"/>
    <w:rsid w:val="007C74C3"/>
    <w:rsid w:val="007C7B5C"/>
    <w:rsid w:val="007D3FAB"/>
    <w:rsid w:val="007E0BA3"/>
    <w:rsid w:val="00803B97"/>
    <w:rsid w:val="00804C8B"/>
    <w:rsid w:val="00813D8F"/>
    <w:rsid w:val="00822DE1"/>
    <w:rsid w:val="0083518E"/>
    <w:rsid w:val="00842932"/>
    <w:rsid w:val="00850A37"/>
    <w:rsid w:val="00865B72"/>
    <w:rsid w:val="00872B7F"/>
    <w:rsid w:val="0087348A"/>
    <w:rsid w:val="008838AC"/>
    <w:rsid w:val="00890A5B"/>
    <w:rsid w:val="00892DE1"/>
    <w:rsid w:val="00896FF0"/>
    <w:rsid w:val="008A0921"/>
    <w:rsid w:val="008C7FFD"/>
    <w:rsid w:val="008D0CB5"/>
    <w:rsid w:val="008D2FEE"/>
    <w:rsid w:val="008E627C"/>
    <w:rsid w:val="009030AF"/>
    <w:rsid w:val="009155DD"/>
    <w:rsid w:val="00943FFD"/>
    <w:rsid w:val="00964400"/>
    <w:rsid w:val="009831E6"/>
    <w:rsid w:val="00986D2A"/>
    <w:rsid w:val="0099485D"/>
    <w:rsid w:val="009B23FC"/>
    <w:rsid w:val="009B74F5"/>
    <w:rsid w:val="009C611F"/>
    <w:rsid w:val="009D6D94"/>
    <w:rsid w:val="009D710B"/>
    <w:rsid w:val="009E3F88"/>
    <w:rsid w:val="009F54C5"/>
    <w:rsid w:val="009F55E2"/>
    <w:rsid w:val="009F580D"/>
    <w:rsid w:val="00A03EA9"/>
    <w:rsid w:val="00A30120"/>
    <w:rsid w:val="00A3440D"/>
    <w:rsid w:val="00A434E8"/>
    <w:rsid w:val="00A60711"/>
    <w:rsid w:val="00A607F6"/>
    <w:rsid w:val="00A659FE"/>
    <w:rsid w:val="00A701EF"/>
    <w:rsid w:val="00A72DBA"/>
    <w:rsid w:val="00AB5BFC"/>
    <w:rsid w:val="00AC7B4C"/>
    <w:rsid w:val="00AE08D5"/>
    <w:rsid w:val="00AF24A7"/>
    <w:rsid w:val="00B02274"/>
    <w:rsid w:val="00B42015"/>
    <w:rsid w:val="00B439FC"/>
    <w:rsid w:val="00B47A04"/>
    <w:rsid w:val="00B47D4A"/>
    <w:rsid w:val="00B50CBE"/>
    <w:rsid w:val="00B8117D"/>
    <w:rsid w:val="00B82C57"/>
    <w:rsid w:val="00B933AC"/>
    <w:rsid w:val="00B97A7F"/>
    <w:rsid w:val="00BA049E"/>
    <w:rsid w:val="00BB02D5"/>
    <w:rsid w:val="00BB3B4E"/>
    <w:rsid w:val="00BC525F"/>
    <w:rsid w:val="00BC660B"/>
    <w:rsid w:val="00BD42A4"/>
    <w:rsid w:val="00BD5D63"/>
    <w:rsid w:val="00BE16DF"/>
    <w:rsid w:val="00BE3C69"/>
    <w:rsid w:val="00BE4883"/>
    <w:rsid w:val="00BE5AD6"/>
    <w:rsid w:val="00BF3EB6"/>
    <w:rsid w:val="00BF5F3D"/>
    <w:rsid w:val="00C15485"/>
    <w:rsid w:val="00C274DF"/>
    <w:rsid w:val="00C30BAB"/>
    <w:rsid w:val="00C41579"/>
    <w:rsid w:val="00C46FD1"/>
    <w:rsid w:val="00C475A4"/>
    <w:rsid w:val="00C47BEB"/>
    <w:rsid w:val="00C7118E"/>
    <w:rsid w:val="00C72D4C"/>
    <w:rsid w:val="00C8152A"/>
    <w:rsid w:val="00C961C0"/>
    <w:rsid w:val="00CA57AF"/>
    <w:rsid w:val="00CB3A4F"/>
    <w:rsid w:val="00CB5246"/>
    <w:rsid w:val="00CC00DC"/>
    <w:rsid w:val="00CC3B36"/>
    <w:rsid w:val="00CC4EC5"/>
    <w:rsid w:val="00CD048E"/>
    <w:rsid w:val="00CD4885"/>
    <w:rsid w:val="00CE0E2B"/>
    <w:rsid w:val="00CF438A"/>
    <w:rsid w:val="00CF63B9"/>
    <w:rsid w:val="00D002F5"/>
    <w:rsid w:val="00D05AE0"/>
    <w:rsid w:val="00D061DC"/>
    <w:rsid w:val="00D372E0"/>
    <w:rsid w:val="00D44FC7"/>
    <w:rsid w:val="00D4664D"/>
    <w:rsid w:val="00D46B75"/>
    <w:rsid w:val="00D52CDB"/>
    <w:rsid w:val="00D5302F"/>
    <w:rsid w:val="00D54A72"/>
    <w:rsid w:val="00D54D18"/>
    <w:rsid w:val="00D571C6"/>
    <w:rsid w:val="00D709CA"/>
    <w:rsid w:val="00D7460D"/>
    <w:rsid w:val="00D74A3B"/>
    <w:rsid w:val="00D770BF"/>
    <w:rsid w:val="00D81878"/>
    <w:rsid w:val="00D878C9"/>
    <w:rsid w:val="00D92B8D"/>
    <w:rsid w:val="00D962BF"/>
    <w:rsid w:val="00D96DFE"/>
    <w:rsid w:val="00DA1873"/>
    <w:rsid w:val="00DA3787"/>
    <w:rsid w:val="00DA5F13"/>
    <w:rsid w:val="00DB7084"/>
    <w:rsid w:val="00DD1948"/>
    <w:rsid w:val="00DD68F2"/>
    <w:rsid w:val="00DF4B00"/>
    <w:rsid w:val="00DF676A"/>
    <w:rsid w:val="00E1505B"/>
    <w:rsid w:val="00E3215D"/>
    <w:rsid w:val="00E470C1"/>
    <w:rsid w:val="00E5200D"/>
    <w:rsid w:val="00E53B2C"/>
    <w:rsid w:val="00E67CF4"/>
    <w:rsid w:val="00E67F51"/>
    <w:rsid w:val="00E817E4"/>
    <w:rsid w:val="00E9355D"/>
    <w:rsid w:val="00E9508E"/>
    <w:rsid w:val="00EA3FE8"/>
    <w:rsid w:val="00EA5DE9"/>
    <w:rsid w:val="00EC186E"/>
    <w:rsid w:val="00EC6775"/>
    <w:rsid w:val="00EC7C35"/>
    <w:rsid w:val="00EE7B37"/>
    <w:rsid w:val="00EF32A2"/>
    <w:rsid w:val="00EF4482"/>
    <w:rsid w:val="00EF6C38"/>
    <w:rsid w:val="00EF7EC9"/>
    <w:rsid w:val="00F26803"/>
    <w:rsid w:val="00F30FCD"/>
    <w:rsid w:val="00F416C7"/>
    <w:rsid w:val="00F46403"/>
    <w:rsid w:val="00F51B06"/>
    <w:rsid w:val="00F521D4"/>
    <w:rsid w:val="00F56F0E"/>
    <w:rsid w:val="00F61650"/>
    <w:rsid w:val="00F634B1"/>
    <w:rsid w:val="00F6778F"/>
    <w:rsid w:val="00F848D1"/>
    <w:rsid w:val="00F9164A"/>
    <w:rsid w:val="00F93312"/>
    <w:rsid w:val="00FA737A"/>
    <w:rsid w:val="00FD0C7E"/>
    <w:rsid w:val="00FD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278A7"/>
  <w15:docId w15:val="{D64F7130-51C1-4CAB-8D4F-AB5E18A1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A"/>
    <w:pPr>
      <w:ind w:firstLine="720"/>
    </w:pPr>
  </w:style>
  <w:style w:type="paragraph" w:styleId="Heading1">
    <w:name w:val="heading 1"/>
    <w:basedOn w:val="Normal"/>
    <w:next w:val="Normal"/>
    <w:link w:val="Heading1Char"/>
    <w:qFormat/>
    <w:rsid w:val="0087348A"/>
    <w:pPr>
      <w:keepNext/>
      <w:keepLines/>
      <w:spacing w:before="360" w:after="2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D6D1B"/>
    <w:pPr>
      <w:widowControl w:val="0"/>
      <w:overflowPunct w:val="0"/>
      <w:autoSpaceDE w:val="0"/>
      <w:autoSpaceDN w:val="0"/>
      <w:adjustRightInd w:val="0"/>
      <w:spacing w:before="240" w:after="360"/>
      <w:ind w:firstLine="0"/>
      <w:jc w:val="both"/>
      <w:textAlignment w:val="baseline"/>
      <w:outlineLvl w:val="1"/>
    </w:pPr>
    <w:rPr>
      <w:rFonts w:ascii="Times New Roman" w:eastAsia="Times New Roman" w:hAnsi="Times New Roman" w:cs="Times New Roman"/>
      <w:sz w:val="24"/>
      <w:szCs w:val="24"/>
      <w:u w:val="single"/>
      <w:lang w:eastAsia="en-US"/>
    </w:rPr>
  </w:style>
  <w:style w:type="paragraph" w:styleId="Heading3">
    <w:name w:val="heading 3"/>
    <w:basedOn w:val="Normal"/>
    <w:next w:val="Normal"/>
    <w:link w:val="Heading3Char"/>
    <w:uiPriority w:val="9"/>
    <w:semiHidden/>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348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1D6D1B"/>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line="240" w:lineRule="auto"/>
      <w:ind w:firstLine="0"/>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26"/>
      </w:num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color w:val="000000"/>
      <w:sz w:val="20"/>
      <w:szCs w:val="20"/>
      <w:lang w:eastAsia="en-US"/>
    </w:rPr>
  </w:style>
  <w:style w:type="paragraph" w:styleId="BodyText">
    <w:name w:val="Body Text"/>
    <w:basedOn w:val="Normal"/>
    <w:link w:val="BodyTextChar"/>
    <w:uiPriority w:val="1"/>
    <w:qFormat/>
    <w:rsid w:val="00276709"/>
    <w:pPr>
      <w:widowControl w:val="0"/>
      <w:spacing w:after="0" w:line="240" w:lineRule="auto"/>
      <w:ind w:left="104" w:firstLine="0"/>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81124">
      <w:bodyDiv w:val="1"/>
      <w:marLeft w:val="0"/>
      <w:marRight w:val="0"/>
      <w:marTop w:val="0"/>
      <w:marBottom w:val="0"/>
      <w:divBdr>
        <w:top w:val="none" w:sz="0" w:space="0" w:color="auto"/>
        <w:left w:val="none" w:sz="0" w:space="0" w:color="auto"/>
        <w:bottom w:val="none" w:sz="0" w:space="0" w:color="auto"/>
        <w:right w:val="none" w:sz="0" w:space="0" w:color="auto"/>
      </w:divBdr>
    </w:div>
    <w:div w:id="410126429">
      <w:bodyDiv w:val="1"/>
      <w:marLeft w:val="0"/>
      <w:marRight w:val="0"/>
      <w:marTop w:val="0"/>
      <w:marBottom w:val="0"/>
      <w:divBdr>
        <w:top w:val="none" w:sz="0" w:space="0" w:color="auto"/>
        <w:left w:val="none" w:sz="0" w:space="0" w:color="auto"/>
        <w:bottom w:val="none" w:sz="0" w:space="0" w:color="auto"/>
        <w:right w:val="none" w:sz="0" w:space="0" w:color="auto"/>
      </w:divBdr>
    </w:div>
    <w:div w:id="425343819">
      <w:bodyDiv w:val="1"/>
      <w:marLeft w:val="0"/>
      <w:marRight w:val="0"/>
      <w:marTop w:val="0"/>
      <w:marBottom w:val="0"/>
      <w:divBdr>
        <w:top w:val="none" w:sz="0" w:space="0" w:color="auto"/>
        <w:left w:val="none" w:sz="0" w:space="0" w:color="auto"/>
        <w:bottom w:val="none" w:sz="0" w:space="0" w:color="auto"/>
        <w:right w:val="none" w:sz="0" w:space="0" w:color="auto"/>
      </w:divBdr>
    </w:div>
    <w:div w:id="1171070314">
      <w:bodyDiv w:val="1"/>
      <w:marLeft w:val="0"/>
      <w:marRight w:val="0"/>
      <w:marTop w:val="0"/>
      <w:marBottom w:val="0"/>
      <w:divBdr>
        <w:top w:val="none" w:sz="0" w:space="0" w:color="auto"/>
        <w:left w:val="none" w:sz="0" w:space="0" w:color="auto"/>
        <w:bottom w:val="none" w:sz="0" w:space="0" w:color="auto"/>
        <w:right w:val="none" w:sz="0" w:space="0" w:color="auto"/>
      </w:divBdr>
      <w:divsChild>
        <w:div w:id="2020546617">
          <w:marLeft w:val="0"/>
          <w:marRight w:val="0"/>
          <w:marTop w:val="0"/>
          <w:marBottom w:val="0"/>
          <w:divBdr>
            <w:top w:val="none" w:sz="0" w:space="0" w:color="auto"/>
            <w:left w:val="none" w:sz="0" w:space="0" w:color="auto"/>
            <w:bottom w:val="none" w:sz="0" w:space="0" w:color="auto"/>
            <w:right w:val="none" w:sz="0" w:space="0" w:color="auto"/>
          </w:divBdr>
          <w:divsChild>
            <w:div w:id="637224594">
              <w:marLeft w:val="0"/>
              <w:marRight w:val="0"/>
              <w:marTop w:val="0"/>
              <w:marBottom w:val="0"/>
              <w:divBdr>
                <w:top w:val="none" w:sz="0" w:space="0" w:color="auto"/>
                <w:left w:val="none" w:sz="0" w:space="0" w:color="auto"/>
                <w:bottom w:val="none" w:sz="0" w:space="0" w:color="auto"/>
                <w:right w:val="none" w:sz="0" w:space="0" w:color="auto"/>
              </w:divBdr>
              <w:divsChild>
                <w:div w:id="1234075581">
                  <w:marLeft w:val="0"/>
                  <w:marRight w:val="0"/>
                  <w:marTop w:val="0"/>
                  <w:marBottom w:val="0"/>
                  <w:divBdr>
                    <w:top w:val="none" w:sz="0" w:space="0" w:color="auto"/>
                    <w:left w:val="none" w:sz="0" w:space="0" w:color="auto"/>
                    <w:bottom w:val="none" w:sz="0" w:space="0" w:color="auto"/>
                    <w:right w:val="none" w:sz="0" w:space="0" w:color="auto"/>
                  </w:divBdr>
                  <w:divsChild>
                    <w:div w:id="121772042">
                      <w:marLeft w:val="0"/>
                      <w:marRight w:val="0"/>
                      <w:marTop w:val="0"/>
                      <w:marBottom w:val="0"/>
                      <w:divBdr>
                        <w:top w:val="none" w:sz="0" w:space="0" w:color="auto"/>
                        <w:left w:val="none" w:sz="0" w:space="0" w:color="auto"/>
                        <w:bottom w:val="none" w:sz="0" w:space="0" w:color="auto"/>
                        <w:right w:val="none" w:sz="0" w:space="0" w:color="auto"/>
                      </w:divBdr>
                      <w:divsChild>
                        <w:div w:id="1407067172">
                          <w:marLeft w:val="0"/>
                          <w:marRight w:val="0"/>
                          <w:marTop w:val="0"/>
                          <w:marBottom w:val="0"/>
                          <w:divBdr>
                            <w:top w:val="none" w:sz="0" w:space="0" w:color="auto"/>
                            <w:left w:val="none" w:sz="0" w:space="0" w:color="auto"/>
                            <w:bottom w:val="none" w:sz="0" w:space="0" w:color="auto"/>
                            <w:right w:val="none" w:sz="0" w:space="0" w:color="auto"/>
                          </w:divBdr>
                          <w:divsChild>
                            <w:div w:id="1511213537">
                              <w:marLeft w:val="0"/>
                              <w:marRight w:val="0"/>
                              <w:marTop w:val="0"/>
                              <w:marBottom w:val="0"/>
                              <w:divBdr>
                                <w:top w:val="none" w:sz="0" w:space="0" w:color="auto"/>
                                <w:left w:val="none" w:sz="0" w:space="0" w:color="auto"/>
                                <w:bottom w:val="none" w:sz="0" w:space="0" w:color="auto"/>
                                <w:right w:val="none" w:sz="0" w:space="0" w:color="auto"/>
                              </w:divBdr>
                            </w:div>
                            <w:div w:id="683476510">
                              <w:marLeft w:val="0"/>
                              <w:marRight w:val="0"/>
                              <w:marTop w:val="0"/>
                              <w:marBottom w:val="0"/>
                              <w:divBdr>
                                <w:top w:val="none" w:sz="0" w:space="0" w:color="auto"/>
                                <w:left w:val="none" w:sz="0" w:space="0" w:color="auto"/>
                                <w:bottom w:val="none" w:sz="0" w:space="0" w:color="auto"/>
                                <w:right w:val="none" w:sz="0" w:space="0" w:color="auto"/>
                              </w:divBdr>
                              <w:divsChild>
                                <w:div w:id="1237713224">
                                  <w:marLeft w:val="0"/>
                                  <w:marRight w:val="0"/>
                                  <w:marTop w:val="0"/>
                                  <w:marBottom w:val="0"/>
                                  <w:divBdr>
                                    <w:top w:val="single" w:sz="8" w:space="3" w:color="E1E1E1"/>
                                    <w:left w:val="none" w:sz="0" w:space="0" w:color="auto"/>
                                    <w:bottom w:val="none" w:sz="0" w:space="0" w:color="auto"/>
                                    <w:right w:val="none" w:sz="0" w:space="0" w:color="auto"/>
                                  </w:divBdr>
                                </w:div>
                              </w:divsChild>
                            </w:div>
                            <w:div w:id="797919750">
                              <w:marLeft w:val="0"/>
                              <w:marRight w:val="0"/>
                              <w:marTop w:val="0"/>
                              <w:marBottom w:val="0"/>
                              <w:divBdr>
                                <w:top w:val="none" w:sz="0" w:space="0" w:color="auto"/>
                                <w:left w:val="none" w:sz="0" w:space="0" w:color="auto"/>
                                <w:bottom w:val="none" w:sz="0" w:space="0" w:color="auto"/>
                                <w:right w:val="none" w:sz="0" w:space="0" w:color="auto"/>
                              </w:divBdr>
                            </w:div>
                            <w:div w:id="1484271500">
                              <w:marLeft w:val="0"/>
                              <w:marRight w:val="0"/>
                              <w:marTop w:val="0"/>
                              <w:marBottom w:val="0"/>
                              <w:divBdr>
                                <w:top w:val="none" w:sz="0" w:space="0" w:color="auto"/>
                                <w:left w:val="none" w:sz="0" w:space="0" w:color="auto"/>
                                <w:bottom w:val="none" w:sz="0" w:space="0" w:color="auto"/>
                                <w:right w:val="none" w:sz="0" w:space="0" w:color="auto"/>
                              </w:divBdr>
                            </w:div>
                            <w:div w:id="404687101">
                              <w:marLeft w:val="0"/>
                              <w:marRight w:val="0"/>
                              <w:marTop w:val="0"/>
                              <w:marBottom w:val="0"/>
                              <w:divBdr>
                                <w:top w:val="none" w:sz="0" w:space="0" w:color="auto"/>
                                <w:left w:val="none" w:sz="0" w:space="0" w:color="auto"/>
                                <w:bottom w:val="none" w:sz="0" w:space="0" w:color="auto"/>
                                <w:right w:val="none" w:sz="0" w:space="0" w:color="auto"/>
                              </w:divBdr>
                            </w:div>
                            <w:div w:id="1467968367">
                              <w:marLeft w:val="0"/>
                              <w:marRight w:val="0"/>
                              <w:marTop w:val="0"/>
                              <w:marBottom w:val="0"/>
                              <w:divBdr>
                                <w:top w:val="none" w:sz="0" w:space="0" w:color="auto"/>
                                <w:left w:val="none" w:sz="0" w:space="0" w:color="auto"/>
                                <w:bottom w:val="none" w:sz="0" w:space="0" w:color="auto"/>
                                <w:right w:val="none" w:sz="0" w:space="0" w:color="auto"/>
                              </w:divBdr>
                            </w:div>
                            <w:div w:id="425469528">
                              <w:marLeft w:val="0"/>
                              <w:marRight w:val="0"/>
                              <w:marTop w:val="0"/>
                              <w:marBottom w:val="0"/>
                              <w:divBdr>
                                <w:top w:val="none" w:sz="0" w:space="0" w:color="auto"/>
                                <w:left w:val="none" w:sz="0" w:space="0" w:color="auto"/>
                                <w:bottom w:val="none" w:sz="0" w:space="0" w:color="auto"/>
                                <w:right w:val="none" w:sz="0" w:space="0" w:color="auto"/>
                              </w:divBdr>
                            </w:div>
                            <w:div w:id="969481120">
                              <w:marLeft w:val="0"/>
                              <w:marRight w:val="0"/>
                              <w:marTop w:val="0"/>
                              <w:marBottom w:val="0"/>
                              <w:divBdr>
                                <w:top w:val="none" w:sz="0" w:space="0" w:color="auto"/>
                                <w:left w:val="none" w:sz="0" w:space="0" w:color="auto"/>
                                <w:bottom w:val="none" w:sz="0" w:space="0" w:color="auto"/>
                                <w:right w:val="none" w:sz="0" w:space="0" w:color="auto"/>
                              </w:divBdr>
                            </w:div>
                            <w:div w:id="1886019810">
                              <w:marLeft w:val="0"/>
                              <w:marRight w:val="0"/>
                              <w:marTop w:val="0"/>
                              <w:marBottom w:val="0"/>
                              <w:divBdr>
                                <w:top w:val="none" w:sz="0" w:space="0" w:color="auto"/>
                                <w:left w:val="none" w:sz="0" w:space="0" w:color="auto"/>
                                <w:bottom w:val="none" w:sz="0" w:space="0" w:color="auto"/>
                                <w:right w:val="none" w:sz="0" w:space="0" w:color="auto"/>
                              </w:divBdr>
                            </w:div>
                            <w:div w:id="1490711533">
                              <w:marLeft w:val="0"/>
                              <w:marRight w:val="0"/>
                              <w:marTop w:val="0"/>
                              <w:marBottom w:val="0"/>
                              <w:divBdr>
                                <w:top w:val="none" w:sz="0" w:space="0" w:color="auto"/>
                                <w:left w:val="none" w:sz="0" w:space="0" w:color="auto"/>
                                <w:bottom w:val="none" w:sz="0" w:space="0" w:color="auto"/>
                                <w:right w:val="none" w:sz="0" w:space="0" w:color="auto"/>
                              </w:divBdr>
                            </w:div>
                            <w:div w:id="2099473417">
                              <w:marLeft w:val="0"/>
                              <w:marRight w:val="0"/>
                              <w:marTop w:val="0"/>
                              <w:marBottom w:val="0"/>
                              <w:divBdr>
                                <w:top w:val="none" w:sz="0" w:space="0" w:color="auto"/>
                                <w:left w:val="none" w:sz="0" w:space="0" w:color="auto"/>
                                <w:bottom w:val="none" w:sz="0" w:space="0" w:color="auto"/>
                                <w:right w:val="none" w:sz="0" w:space="0" w:color="auto"/>
                              </w:divBdr>
                            </w:div>
                            <w:div w:id="811367702">
                              <w:marLeft w:val="0"/>
                              <w:marRight w:val="0"/>
                              <w:marTop w:val="0"/>
                              <w:marBottom w:val="0"/>
                              <w:divBdr>
                                <w:top w:val="none" w:sz="0" w:space="0" w:color="auto"/>
                                <w:left w:val="none" w:sz="0" w:space="0" w:color="auto"/>
                                <w:bottom w:val="none" w:sz="0" w:space="0" w:color="auto"/>
                                <w:right w:val="none" w:sz="0" w:space="0" w:color="auto"/>
                              </w:divBdr>
                              <w:divsChild>
                                <w:div w:id="114782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147349">
      <w:bodyDiv w:val="1"/>
      <w:marLeft w:val="0"/>
      <w:marRight w:val="0"/>
      <w:marTop w:val="0"/>
      <w:marBottom w:val="0"/>
      <w:divBdr>
        <w:top w:val="none" w:sz="0" w:space="0" w:color="auto"/>
        <w:left w:val="none" w:sz="0" w:space="0" w:color="auto"/>
        <w:bottom w:val="none" w:sz="0" w:space="0" w:color="auto"/>
        <w:right w:val="none" w:sz="0" w:space="0" w:color="auto"/>
      </w:divBdr>
    </w:div>
    <w:div w:id="1620256318">
      <w:bodyDiv w:val="1"/>
      <w:marLeft w:val="0"/>
      <w:marRight w:val="0"/>
      <w:marTop w:val="0"/>
      <w:marBottom w:val="0"/>
      <w:divBdr>
        <w:top w:val="none" w:sz="0" w:space="0" w:color="auto"/>
        <w:left w:val="none" w:sz="0" w:space="0" w:color="auto"/>
        <w:bottom w:val="none" w:sz="0" w:space="0" w:color="auto"/>
        <w:right w:val="none" w:sz="0" w:space="0" w:color="auto"/>
      </w:divBdr>
    </w:div>
    <w:div w:id="1728987210">
      <w:bodyDiv w:val="1"/>
      <w:marLeft w:val="0"/>
      <w:marRight w:val="0"/>
      <w:marTop w:val="0"/>
      <w:marBottom w:val="0"/>
      <w:divBdr>
        <w:top w:val="none" w:sz="0" w:space="0" w:color="auto"/>
        <w:left w:val="none" w:sz="0" w:space="0" w:color="auto"/>
        <w:bottom w:val="none" w:sz="0" w:space="0" w:color="auto"/>
        <w:right w:val="none" w:sz="0" w:space="0" w:color="auto"/>
      </w:divBdr>
    </w:div>
    <w:div w:id="18311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c.org/e-rate/service-providers/step-1-obtain-a-s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hyperlink" Target="https://www.usac.org/e-rate/service-providers/step-1-obtain-a-spin/" TargetMode="External"/><Relationship Id="rId4" Type="http://schemas.openxmlformats.org/officeDocument/2006/relationships/settings" Target="settings.xml"/><Relationship Id="rId9" Type="http://schemas.openxmlformats.org/officeDocument/2006/relationships/hyperlink" Target="https://www.fcc.gov/document/fcc-releases-order-modernizing-e-rate-21st-century-connectivit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A24F-45A0-478F-8D1F-71D7C548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10810</Words>
  <Characters>61620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Karla</cp:lastModifiedBy>
  <cp:revision>7</cp:revision>
  <cp:lastPrinted>2023-11-20T12:13:00Z</cp:lastPrinted>
  <dcterms:created xsi:type="dcterms:W3CDTF">2023-11-20T22:27:00Z</dcterms:created>
  <dcterms:modified xsi:type="dcterms:W3CDTF">2023-11-27T22:42:00Z</dcterms:modified>
</cp:coreProperties>
</file>