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8C1" w:rsidRDefault="001166C2">
      <w:pPr>
        <w:pStyle w:val="NormalWeb"/>
        <w:spacing w:before="0" w:beforeAutospacing="0" w:after="0" w:afterAutospacing="0"/>
        <w:rPr>
          <w:rFonts w:ascii="Calibri" w:hAnsi="Calibri"/>
          <w:sz w:val="34"/>
          <w:szCs w:val="34"/>
        </w:rPr>
      </w:pPr>
      <w:bookmarkStart w:id="0" w:name="_GoBack"/>
      <w:bookmarkEnd w:id="0"/>
      <w:proofErr w:type="gramStart"/>
      <w:r>
        <w:rPr>
          <w:rFonts w:ascii="Calibri" w:hAnsi="Calibri"/>
          <w:sz w:val="34"/>
          <w:szCs w:val="34"/>
        </w:rPr>
        <w:t xml:space="preserve">MSD Walk-Through and discussion information for </w:t>
      </w:r>
      <w:proofErr w:type="spellStart"/>
      <w:r>
        <w:rPr>
          <w:rFonts w:ascii="Calibri" w:hAnsi="Calibri"/>
          <w:sz w:val="34"/>
          <w:szCs w:val="34"/>
        </w:rPr>
        <w:t>e-rate</w:t>
      </w:r>
      <w:proofErr w:type="spellEnd"/>
      <w:r>
        <w:rPr>
          <w:rFonts w:ascii="Calibri" w:hAnsi="Calibri"/>
          <w:sz w:val="34"/>
          <w:szCs w:val="34"/>
        </w:rPr>
        <w:t xml:space="preserve"> project.</w:t>
      </w:r>
      <w:proofErr w:type="gramEnd"/>
    </w:p>
    <w:p w:rsidR="009878C1" w:rsidRDefault="001166C2">
      <w:pPr>
        <w:pStyle w:val="NormalWeb"/>
        <w:spacing w:before="0" w:beforeAutospacing="0" w:after="0" w:afterAutospacing="0"/>
      </w:pPr>
      <w:r>
        <w:t> </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xml:space="preserve">All Classrooms, rooms, and offices will need raceway for data cabling that's hanging and not in wall or raceway already.  If in a wall jack </w:t>
      </w:r>
      <w:proofErr w:type="spellStart"/>
      <w:proofErr w:type="gramStart"/>
      <w:r>
        <w:rPr>
          <w:rFonts w:ascii="Calibri" w:hAnsi="Calibri"/>
          <w:sz w:val="22"/>
          <w:szCs w:val="22"/>
        </w:rPr>
        <w:t>rj</w:t>
      </w:r>
      <w:proofErr w:type="spellEnd"/>
      <w:proofErr w:type="gramEnd"/>
      <w:r>
        <w:rPr>
          <w:rFonts w:ascii="Calibri" w:hAnsi="Calibri"/>
          <w:sz w:val="22"/>
          <w:szCs w:val="22"/>
        </w:rPr>
        <w:t xml:space="preserve"> 45 test and make sure termination is good.  If needed, put in a wall mounted data jack box.</w:t>
      </w:r>
    </w:p>
    <w:p w:rsidR="009878C1" w:rsidRDefault="001166C2">
      <w:pPr>
        <w:pStyle w:val="NormalWeb"/>
        <w:spacing w:before="0" w:beforeAutospacing="0" w:after="0" w:afterAutospacing="0"/>
        <w:rPr>
          <w:rFonts w:ascii="Calibri" w:hAnsi="Calibri"/>
          <w:sz w:val="34"/>
          <w:szCs w:val="34"/>
        </w:rPr>
      </w:pPr>
      <w:r>
        <w:rPr>
          <w:rFonts w:ascii="Calibri" w:hAnsi="Calibri"/>
          <w:sz w:val="34"/>
          <w:szCs w:val="34"/>
        </w:rPr>
        <w:t> </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xml:space="preserve">For purposes of getting proposals, Floor Plans were given.  Assume all cables need maximum of 300 </w:t>
      </w:r>
      <w:proofErr w:type="spellStart"/>
      <w:r>
        <w:rPr>
          <w:rFonts w:ascii="Calibri" w:hAnsi="Calibri"/>
          <w:sz w:val="22"/>
          <w:szCs w:val="22"/>
        </w:rPr>
        <w:t>ft</w:t>
      </w:r>
      <w:proofErr w:type="spellEnd"/>
      <w:r>
        <w:rPr>
          <w:rFonts w:ascii="Calibri" w:hAnsi="Calibri"/>
          <w:sz w:val="22"/>
          <w:szCs w:val="22"/>
        </w:rPr>
        <w:t xml:space="preserve"> calculated.  </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xml:space="preserve">All new will be Cat6 if </w:t>
      </w:r>
      <w:proofErr w:type="spellStart"/>
      <w:r>
        <w:rPr>
          <w:rFonts w:ascii="Calibri" w:hAnsi="Calibri"/>
          <w:sz w:val="22"/>
          <w:szCs w:val="22"/>
        </w:rPr>
        <w:t>neede</w:t>
      </w:r>
      <w:proofErr w:type="spellEnd"/>
      <w:r>
        <w:rPr>
          <w:rFonts w:ascii="Calibri" w:hAnsi="Calibri"/>
          <w:sz w:val="22"/>
          <w:szCs w:val="22"/>
        </w:rPr>
        <w:t xml:space="preserve"> and available Cat 6 patch panels are available.</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xml:space="preserve">Replace Cat 5 with cat 5 and Cat 6 with Cat 6 or identical wire rating.  </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All Cable Replaced will be plenum</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xml:space="preserve">15 - 48 port </w:t>
      </w:r>
      <w:proofErr w:type="spellStart"/>
      <w:proofErr w:type="gramStart"/>
      <w:r>
        <w:rPr>
          <w:rFonts w:ascii="Calibri" w:hAnsi="Calibri"/>
          <w:sz w:val="22"/>
          <w:szCs w:val="22"/>
        </w:rPr>
        <w:t>poe</w:t>
      </w:r>
      <w:proofErr w:type="spellEnd"/>
      <w:proofErr w:type="gramEnd"/>
      <w:r>
        <w:rPr>
          <w:rFonts w:ascii="Calibri" w:hAnsi="Calibri"/>
          <w:sz w:val="22"/>
          <w:szCs w:val="22"/>
        </w:rPr>
        <w:t xml:space="preserve"> switches</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1GB transceiver per switch</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xml:space="preserve">All cabling needs the following done at both </w:t>
      </w:r>
      <w:proofErr w:type="gramStart"/>
      <w:r>
        <w:rPr>
          <w:rFonts w:ascii="Calibri" w:hAnsi="Calibri"/>
          <w:sz w:val="22"/>
          <w:szCs w:val="22"/>
        </w:rPr>
        <w:t>ends</w:t>
      </w:r>
      <w:proofErr w:type="gramEnd"/>
      <w:r>
        <w:rPr>
          <w:rFonts w:ascii="Calibri" w:hAnsi="Calibri"/>
          <w:sz w:val="22"/>
          <w:szCs w:val="22"/>
        </w:rPr>
        <w:t xml:space="preserve"> of link:  Tested and replaced or re-terminated if no data is coming across cabling, fiber, etc.  Label, re-terminate if </w:t>
      </w:r>
      <w:proofErr w:type="gramStart"/>
      <w:r>
        <w:rPr>
          <w:rFonts w:ascii="Calibri" w:hAnsi="Calibri"/>
          <w:sz w:val="22"/>
          <w:szCs w:val="22"/>
        </w:rPr>
        <w:t>needed(</w:t>
      </w:r>
      <w:proofErr w:type="gramEnd"/>
      <w:r>
        <w:rPr>
          <w:rFonts w:ascii="Calibri" w:hAnsi="Calibri"/>
          <w:sz w:val="22"/>
          <w:szCs w:val="22"/>
        </w:rPr>
        <w:t>no twisted pairs showing or outside of the cat 5 or cat 6 Plug)</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ALE/</w:t>
      </w:r>
      <w:proofErr w:type="spellStart"/>
      <w:r>
        <w:rPr>
          <w:rFonts w:ascii="Calibri" w:hAnsi="Calibri"/>
          <w:sz w:val="22"/>
          <w:szCs w:val="22"/>
        </w:rPr>
        <w:t>PreK</w:t>
      </w:r>
      <w:proofErr w:type="spellEnd"/>
      <w:r>
        <w:rPr>
          <w:rFonts w:ascii="Calibri" w:hAnsi="Calibri"/>
          <w:sz w:val="22"/>
          <w:szCs w:val="22"/>
        </w:rPr>
        <w:t>/</w:t>
      </w:r>
      <w:proofErr w:type="spellStart"/>
      <w:r>
        <w:rPr>
          <w:rFonts w:ascii="Calibri" w:hAnsi="Calibri"/>
          <w:sz w:val="22"/>
          <w:szCs w:val="22"/>
        </w:rPr>
        <w:t>iss</w:t>
      </w:r>
      <w:proofErr w:type="spellEnd"/>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4 12u racks</w:t>
      </w:r>
    </w:p>
    <w:p w:rsidR="009878C1" w:rsidRDefault="001166C2">
      <w:pPr>
        <w:pStyle w:val="NormalWeb"/>
        <w:spacing w:before="0" w:beforeAutospacing="0" w:after="0" w:afterAutospacing="0"/>
        <w:rPr>
          <w:rFonts w:ascii="Calibri" w:hAnsi="Calibri"/>
          <w:sz w:val="22"/>
          <w:szCs w:val="22"/>
        </w:rPr>
      </w:pPr>
      <w:proofErr w:type="gramStart"/>
      <w:r>
        <w:rPr>
          <w:rFonts w:ascii="Calibri" w:hAnsi="Calibri"/>
          <w:sz w:val="22"/>
          <w:szCs w:val="22"/>
        </w:rPr>
        <w:t>4  48</w:t>
      </w:r>
      <w:proofErr w:type="gramEnd"/>
      <w:r>
        <w:rPr>
          <w:rFonts w:ascii="Calibri" w:hAnsi="Calibri"/>
          <w:sz w:val="22"/>
          <w:szCs w:val="22"/>
        </w:rPr>
        <w:t xml:space="preserve"> port patch panels</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MDF needs data cable raceway and wall boxes</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xml:space="preserve">All </w:t>
      </w:r>
      <w:proofErr w:type="gramStart"/>
      <w:r>
        <w:rPr>
          <w:rFonts w:ascii="Calibri" w:hAnsi="Calibri"/>
          <w:sz w:val="22"/>
          <w:szCs w:val="22"/>
        </w:rPr>
        <w:t>cabling  to</w:t>
      </w:r>
      <w:proofErr w:type="gramEnd"/>
      <w:r>
        <w:rPr>
          <w:rFonts w:ascii="Calibri" w:hAnsi="Calibri"/>
          <w:sz w:val="22"/>
          <w:szCs w:val="22"/>
        </w:rPr>
        <w:t xml:space="preserve"> copiers and printers in the district buildings will need raceway and wall mounted jacks.</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xml:space="preserve">  </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xml:space="preserve">HS </w:t>
      </w:r>
      <w:proofErr w:type="spellStart"/>
      <w:r>
        <w:rPr>
          <w:rFonts w:ascii="Calibri" w:hAnsi="Calibri"/>
          <w:sz w:val="22"/>
          <w:szCs w:val="22"/>
        </w:rPr>
        <w:t>Teachers</w:t>
      </w:r>
      <w:proofErr w:type="spellEnd"/>
      <w:r>
        <w:rPr>
          <w:rFonts w:ascii="Calibri" w:hAnsi="Calibri"/>
          <w:sz w:val="22"/>
          <w:szCs w:val="22"/>
        </w:rPr>
        <w:t xml:space="preserve"> lounge - take shelf out - put 1 - 12u rack and 48 port patch panel in.  Relocate away from vending and drink machine</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MIS - office - 12u rack and 1-48 patch panel</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xml:space="preserve">2-48 port patch panel at </w:t>
      </w:r>
      <w:proofErr w:type="spellStart"/>
      <w:r>
        <w:rPr>
          <w:rFonts w:ascii="Calibri" w:hAnsi="Calibri"/>
          <w:sz w:val="22"/>
          <w:szCs w:val="22"/>
        </w:rPr>
        <w:t>mdf</w:t>
      </w:r>
      <w:proofErr w:type="spellEnd"/>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All Campus MDFs and main racks in project will need to be replaced with cabinets that have deeper measurements so all cabling and patch cables can be installed and cabinets can shut and lock.</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Patch cables need re-terminated to desired lengths or new cabling to allow short cables to reach terminations without tight connections.</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 </w:t>
      </w:r>
    </w:p>
    <w:p w:rsidR="009878C1" w:rsidRDefault="001166C2">
      <w:pPr>
        <w:pStyle w:val="NormalWeb"/>
        <w:spacing w:before="0" w:beforeAutospacing="0" w:after="0" w:afterAutospacing="0"/>
        <w:rPr>
          <w:rFonts w:ascii="Calibri" w:hAnsi="Calibri"/>
          <w:sz w:val="22"/>
          <w:szCs w:val="22"/>
        </w:rPr>
      </w:pPr>
      <w:r>
        <w:rPr>
          <w:rFonts w:ascii="Calibri" w:hAnsi="Calibri"/>
          <w:sz w:val="22"/>
          <w:szCs w:val="22"/>
        </w:rPr>
        <w:t>If anything has been overlooked and needs to be added, then the vendors and companies at this walk-through can contact the E-rate consultant to ask for the information to be checked by the district and approved or disapproved to be added to this information.</w:t>
      </w:r>
    </w:p>
    <w:sectPr w:rsidR="00987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1166C2"/>
    <w:rsid w:val="001166C2"/>
    <w:rsid w:val="009878C1"/>
    <w:rsid w:val="00BB5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1629</Characters>
  <Application>Microsoft Office Word</Application>
  <DocSecurity>4</DocSecurity>
  <Lines>13</Lines>
  <Paragraphs>3</Paragraphs>
  <ScaleCrop>false</ScaleCrop>
  <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Bootcamp</dc:creator>
  <cp:lastModifiedBy>Chris</cp:lastModifiedBy>
  <cp:revision>2</cp:revision>
  <dcterms:created xsi:type="dcterms:W3CDTF">2015-12-21T21:38:00Z</dcterms:created>
  <dcterms:modified xsi:type="dcterms:W3CDTF">2015-12-21T21:38:00Z</dcterms:modified>
</cp:coreProperties>
</file>